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80" w:rsidRDefault="00EB4E80" w:rsidP="001D1E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2C36" w:rsidRPr="00746E8C" w:rsidRDefault="001D1E2B" w:rsidP="001D1E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6E8C">
        <w:rPr>
          <w:rFonts w:ascii="Times New Roman" w:hAnsi="Times New Roman" w:cs="Times New Roman"/>
          <w:b/>
          <w:i/>
          <w:sz w:val="28"/>
          <w:szCs w:val="28"/>
        </w:rPr>
        <w:t>НАРОДНО ЧИТАЛИЩЕ „ФИЛИП СТАНИСЛАВОВ - 1903” с. ОРЕШ</w:t>
      </w:r>
    </w:p>
    <w:p w:rsidR="00552E66" w:rsidRDefault="00552E66" w:rsidP="00552E6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адрес: с. Ореш, п.к. 5280, общ. Свищов, обл. Велико Търново,</w:t>
      </w:r>
    </w:p>
    <w:p w:rsidR="00C54DD3" w:rsidRPr="00552E66" w:rsidRDefault="00552E66" w:rsidP="00552E6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2E66">
        <w:rPr>
          <w:rFonts w:ascii="Times New Roman" w:hAnsi="Times New Roman" w:cs="Times New Roman"/>
          <w:i/>
          <w:sz w:val="24"/>
          <w:szCs w:val="24"/>
        </w:rPr>
        <w:t>ул. „Филип Станиславов” № 2</w:t>
      </w:r>
      <w:r w:rsidRPr="00552E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e-mail: </w:t>
      </w:r>
      <w:hyperlink r:id="rId8" w:history="1">
        <w:r w:rsidRPr="00552E66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chit_oresh@abv.bg</w:t>
        </w:r>
      </w:hyperlink>
      <w:r w:rsidRPr="00552E66">
        <w:rPr>
          <w:rFonts w:ascii="Times New Roman" w:hAnsi="Times New Roman" w:cs="Times New Roman"/>
          <w:i/>
          <w:sz w:val="24"/>
          <w:szCs w:val="24"/>
        </w:rPr>
        <w:t>,</w:t>
      </w:r>
      <w:r w:rsidR="00CB38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2E66">
        <w:rPr>
          <w:rFonts w:ascii="Times New Roman" w:hAnsi="Times New Roman" w:cs="Times New Roman"/>
          <w:i/>
          <w:sz w:val="24"/>
          <w:szCs w:val="24"/>
        </w:rPr>
        <w:t>тел.: 06328</w:t>
      </w:r>
      <w:r w:rsidR="00A677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2E66">
        <w:rPr>
          <w:rFonts w:ascii="Times New Roman" w:hAnsi="Times New Roman" w:cs="Times New Roman"/>
          <w:i/>
          <w:sz w:val="24"/>
          <w:szCs w:val="24"/>
        </w:rPr>
        <w:t>/</w:t>
      </w:r>
      <w:r w:rsidR="00A677D8">
        <w:rPr>
          <w:rFonts w:ascii="Times New Roman" w:hAnsi="Times New Roman" w:cs="Times New Roman"/>
          <w:i/>
          <w:sz w:val="24"/>
          <w:szCs w:val="24"/>
        </w:rPr>
        <w:t xml:space="preserve"> 20 70</w:t>
      </w:r>
    </w:p>
    <w:p w:rsidR="00552E66" w:rsidRDefault="00552E66" w:rsidP="00C54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-------------------------------------------------------------------------------------</w:t>
      </w:r>
    </w:p>
    <w:p w:rsidR="007527EF" w:rsidRPr="004E2AF7" w:rsidRDefault="00396E49" w:rsidP="00396E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6E4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  </w:t>
      </w:r>
      <w:r w:rsidR="004E2AF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</w:t>
      </w:r>
    </w:p>
    <w:p w:rsidR="004E2AF7" w:rsidRDefault="004E2AF7" w:rsidP="004E2A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До </w:t>
      </w:r>
      <w:r w:rsidR="00B61761">
        <w:rPr>
          <w:rFonts w:ascii="Times New Roman" w:hAnsi="Times New Roman" w:cs="Times New Roman"/>
          <w:b/>
          <w:i/>
          <w:sz w:val="28"/>
          <w:szCs w:val="28"/>
        </w:rPr>
        <w:t>Кмет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61761">
        <w:rPr>
          <w:rFonts w:ascii="Times New Roman" w:hAnsi="Times New Roman" w:cs="Times New Roman"/>
          <w:b/>
          <w:i/>
          <w:sz w:val="28"/>
          <w:szCs w:val="28"/>
        </w:rPr>
        <w:t xml:space="preserve"> на Община</w:t>
      </w:r>
      <w:r w:rsidR="00396E49">
        <w:rPr>
          <w:rFonts w:ascii="Times New Roman" w:hAnsi="Times New Roman" w:cs="Times New Roman"/>
          <w:b/>
          <w:i/>
          <w:sz w:val="28"/>
          <w:szCs w:val="28"/>
        </w:rPr>
        <w:t xml:space="preserve"> Свищо</w:t>
      </w:r>
      <w:r>
        <w:rPr>
          <w:rFonts w:ascii="Times New Roman" w:hAnsi="Times New Roman" w:cs="Times New Roman"/>
          <w:b/>
          <w:i/>
          <w:sz w:val="28"/>
          <w:szCs w:val="28"/>
        </w:rPr>
        <w:t>в -</w:t>
      </w:r>
    </w:p>
    <w:p w:rsidR="004E2AF7" w:rsidRDefault="004E2AF7" w:rsidP="004E2A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Д-р Генчо Генчев</w:t>
      </w:r>
    </w:p>
    <w:p w:rsidR="004E2AF7" w:rsidRDefault="004E2AF7" w:rsidP="004E2A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2AF7" w:rsidRDefault="004E2AF7" w:rsidP="004E2A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До Председателя на </w:t>
      </w:r>
    </w:p>
    <w:p w:rsidR="004E2AF7" w:rsidRDefault="004E2AF7" w:rsidP="004E2A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Общински съвет – гр. Свищов-</w:t>
      </w:r>
    </w:p>
    <w:p w:rsidR="004E2AF7" w:rsidRPr="00634CA8" w:rsidRDefault="004E2AF7" w:rsidP="004E2A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Д-р Кристиян Кирилов            </w:t>
      </w:r>
    </w:p>
    <w:p w:rsidR="00A97D29" w:rsidRDefault="00A97D29" w:rsidP="00396E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96E49" w:rsidRPr="00396E49" w:rsidRDefault="00396E49" w:rsidP="00396E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</w:t>
      </w:r>
    </w:p>
    <w:p w:rsidR="00A921C8" w:rsidRDefault="00863F72" w:rsidP="00A921C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Изх. № 0</w:t>
      </w:r>
      <w:r w:rsidR="0039209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A92FD1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6D6CC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9209C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FF61DC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F2030A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E81522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FD210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921C8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A97D29" w:rsidRPr="00EB4E80" w:rsidRDefault="00A97D29" w:rsidP="00A921C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921C8" w:rsidRPr="00285B94" w:rsidRDefault="00C54DD3" w:rsidP="00733A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5B94">
        <w:rPr>
          <w:rFonts w:ascii="Times New Roman" w:hAnsi="Times New Roman" w:cs="Times New Roman"/>
          <w:b/>
          <w:sz w:val="44"/>
          <w:szCs w:val="44"/>
        </w:rPr>
        <w:t xml:space="preserve">О Т Ч Е Т </w:t>
      </w:r>
    </w:p>
    <w:p w:rsidR="00733ADD" w:rsidRPr="00733ADD" w:rsidRDefault="00733ADD" w:rsidP="00733AD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4DD3" w:rsidRPr="00285B94" w:rsidRDefault="00C54DD3" w:rsidP="00C54D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85B94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A921C8" w:rsidRPr="00285B94">
        <w:rPr>
          <w:rFonts w:ascii="Times New Roman" w:hAnsi="Times New Roman" w:cs="Times New Roman"/>
          <w:b/>
          <w:sz w:val="32"/>
          <w:szCs w:val="32"/>
        </w:rPr>
        <w:t xml:space="preserve">ОСЪЩЕСТВЕНИ ЧИТАЛИЩНИ ДЕЙНОСТИ </w:t>
      </w:r>
    </w:p>
    <w:p w:rsidR="00A97D29" w:rsidRPr="00285B94" w:rsidRDefault="00A97D29" w:rsidP="00C54D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97D29" w:rsidRPr="00285B94" w:rsidRDefault="00A921C8" w:rsidP="00C54D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B94">
        <w:rPr>
          <w:rFonts w:ascii="Times New Roman" w:hAnsi="Times New Roman" w:cs="Times New Roman"/>
          <w:b/>
          <w:sz w:val="32"/>
          <w:szCs w:val="32"/>
        </w:rPr>
        <w:t xml:space="preserve">В ИЗПЪЛНЕНИЕ НА ПРОГРАМАТА ЗА РАЗВИТИЕ </w:t>
      </w:r>
    </w:p>
    <w:p w:rsidR="00D67942" w:rsidRPr="00285B94" w:rsidRDefault="00D67942" w:rsidP="00C54D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921C8" w:rsidRPr="00285B94" w:rsidRDefault="00A921C8" w:rsidP="00C54D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85B94">
        <w:rPr>
          <w:rFonts w:ascii="Times New Roman" w:hAnsi="Times New Roman" w:cs="Times New Roman"/>
          <w:b/>
          <w:sz w:val="32"/>
          <w:szCs w:val="32"/>
        </w:rPr>
        <w:t>НА</w:t>
      </w:r>
    </w:p>
    <w:p w:rsidR="00A97D29" w:rsidRPr="00285B94" w:rsidRDefault="00A97D29" w:rsidP="00C54D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921C8" w:rsidRPr="00285B94" w:rsidRDefault="00A921C8" w:rsidP="00C54D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85B94">
        <w:rPr>
          <w:rFonts w:ascii="Times New Roman" w:hAnsi="Times New Roman" w:cs="Times New Roman"/>
          <w:b/>
          <w:sz w:val="32"/>
          <w:szCs w:val="32"/>
        </w:rPr>
        <w:t xml:space="preserve"> ЧИТАЛИЩНАТА ДЕЙНОСТ </w:t>
      </w:r>
    </w:p>
    <w:p w:rsidR="00A97D29" w:rsidRPr="00285B94" w:rsidRDefault="00A97D29" w:rsidP="00C54D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54DD3" w:rsidRPr="00285B94" w:rsidRDefault="00FD46AA" w:rsidP="00FD46AA">
      <w:pPr>
        <w:tabs>
          <w:tab w:val="center" w:pos="4536"/>
          <w:tab w:val="left" w:pos="6795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5B94">
        <w:rPr>
          <w:rFonts w:ascii="Times New Roman" w:hAnsi="Times New Roman" w:cs="Times New Roman"/>
          <w:b/>
          <w:sz w:val="32"/>
          <w:szCs w:val="32"/>
        </w:rPr>
        <w:tab/>
      </w:r>
      <w:r w:rsidR="00C54DD3" w:rsidRPr="00285B94">
        <w:rPr>
          <w:rFonts w:ascii="Times New Roman" w:hAnsi="Times New Roman" w:cs="Times New Roman"/>
          <w:b/>
          <w:sz w:val="32"/>
          <w:szCs w:val="32"/>
        </w:rPr>
        <w:t xml:space="preserve">ПРЕЗ </w:t>
      </w:r>
      <w:r w:rsidRPr="00285B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2E34D7" w:rsidRPr="00285B94">
        <w:rPr>
          <w:rFonts w:ascii="Times New Roman" w:hAnsi="Times New Roman" w:cs="Times New Roman"/>
          <w:b/>
          <w:sz w:val="32"/>
          <w:szCs w:val="32"/>
        </w:rPr>
        <w:t>20</w:t>
      </w:r>
      <w:r w:rsidR="007F6105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9242FA">
        <w:rPr>
          <w:rFonts w:ascii="Times New Roman" w:hAnsi="Times New Roman" w:cs="Times New Roman"/>
          <w:b/>
          <w:sz w:val="32"/>
          <w:szCs w:val="32"/>
        </w:rPr>
        <w:t>3</w:t>
      </w:r>
      <w:r w:rsidR="00361F7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C54DD3" w:rsidRPr="00285B94">
        <w:rPr>
          <w:rFonts w:ascii="Times New Roman" w:hAnsi="Times New Roman" w:cs="Times New Roman"/>
          <w:b/>
          <w:sz w:val="32"/>
          <w:szCs w:val="32"/>
        </w:rPr>
        <w:t xml:space="preserve"> ГОДИНА</w:t>
      </w:r>
      <w:r w:rsidRPr="00285B94">
        <w:rPr>
          <w:rFonts w:ascii="Times New Roman" w:hAnsi="Times New Roman" w:cs="Times New Roman"/>
          <w:b/>
          <w:sz w:val="32"/>
          <w:szCs w:val="32"/>
        </w:rPr>
        <w:tab/>
      </w:r>
    </w:p>
    <w:p w:rsidR="00A97D29" w:rsidRPr="00285B94" w:rsidRDefault="00A97D29" w:rsidP="00285B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7D29" w:rsidRPr="00015790" w:rsidRDefault="00A97D29" w:rsidP="000157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0DDB" w:rsidRPr="006E673A" w:rsidRDefault="005E4837" w:rsidP="00CC4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6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7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AD2">
        <w:rPr>
          <w:rFonts w:ascii="Times New Roman" w:hAnsi="Times New Roman" w:cs="Times New Roman"/>
          <w:sz w:val="28"/>
          <w:szCs w:val="28"/>
        </w:rPr>
        <w:t>Народните читалища са първите и на</w:t>
      </w:r>
      <w:r w:rsidR="006E673A">
        <w:rPr>
          <w:rFonts w:ascii="Times New Roman" w:hAnsi="Times New Roman" w:cs="Times New Roman"/>
          <w:sz w:val="28"/>
          <w:szCs w:val="28"/>
        </w:rPr>
        <w:t xml:space="preserve">й- </w:t>
      </w:r>
      <w:r w:rsidR="004C6AD2">
        <w:rPr>
          <w:rFonts w:ascii="Times New Roman" w:hAnsi="Times New Roman" w:cs="Times New Roman"/>
          <w:sz w:val="28"/>
          <w:szCs w:val="28"/>
        </w:rPr>
        <w:t>стари</w:t>
      </w:r>
      <w:r w:rsidR="006E673A">
        <w:rPr>
          <w:rFonts w:ascii="Times New Roman" w:hAnsi="Times New Roman" w:cs="Times New Roman"/>
          <w:sz w:val="28"/>
          <w:szCs w:val="28"/>
        </w:rPr>
        <w:t>те</w:t>
      </w:r>
      <w:r w:rsidR="004C6AD2">
        <w:rPr>
          <w:rFonts w:ascii="Times New Roman" w:hAnsi="Times New Roman" w:cs="Times New Roman"/>
          <w:sz w:val="28"/>
          <w:szCs w:val="28"/>
        </w:rPr>
        <w:t xml:space="preserve"> организирани структури на гражданското общество в</w:t>
      </w:r>
      <w:r w:rsidR="00286908">
        <w:rPr>
          <w:rFonts w:ascii="Times New Roman" w:hAnsi="Times New Roman" w:cs="Times New Roman"/>
          <w:sz w:val="28"/>
          <w:szCs w:val="28"/>
        </w:rPr>
        <w:t xml:space="preserve"> </w:t>
      </w:r>
      <w:r w:rsidR="004C6AD2">
        <w:rPr>
          <w:rFonts w:ascii="Times New Roman" w:hAnsi="Times New Roman" w:cs="Times New Roman"/>
          <w:sz w:val="28"/>
          <w:szCs w:val="28"/>
        </w:rPr>
        <w:t xml:space="preserve"> България със специфична мисия за съхранение и развитие тради</w:t>
      </w:r>
      <w:r w:rsidR="006E673A">
        <w:rPr>
          <w:rFonts w:ascii="Times New Roman" w:hAnsi="Times New Roman" w:cs="Times New Roman"/>
          <w:sz w:val="28"/>
          <w:szCs w:val="28"/>
        </w:rPr>
        <w:t xml:space="preserve">ционните ценности на нацията ни. </w:t>
      </w:r>
      <w:r w:rsidR="00221D2C">
        <w:rPr>
          <w:rFonts w:ascii="Times New Roman" w:hAnsi="Times New Roman" w:cs="Times New Roman"/>
          <w:sz w:val="28"/>
          <w:szCs w:val="28"/>
        </w:rPr>
        <w:t>В съвременните условия</w:t>
      </w:r>
      <w:r w:rsidR="006E673A">
        <w:rPr>
          <w:rFonts w:ascii="Times New Roman" w:hAnsi="Times New Roman" w:cs="Times New Roman"/>
          <w:sz w:val="28"/>
          <w:szCs w:val="28"/>
        </w:rPr>
        <w:t>, запазвайки своята с</w:t>
      </w:r>
      <w:r w:rsidR="00D808AC">
        <w:rPr>
          <w:rFonts w:ascii="Times New Roman" w:hAnsi="Times New Roman" w:cs="Times New Roman"/>
          <w:sz w:val="28"/>
          <w:szCs w:val="28"/>
        </w:rPr>
        <w:t>оциална легитимност и гъвкав</w:t>
      </w:r>
      <w:r w:rsidR="00D570A0">
        <w:rPr>
          <w:rFonts w:ascii="Times New Roman" w:hAnsi="Times New Roman" w:cs="Times New Roman"/>
          <w:sz w:val="28"/>
          <w:szCs w:val="28"/>
        </w:rPr>
        <w:t>ост, читалищата все повече се у</w:t>
      </w:r>
      <w:r w:rsidR="00D808AC">
        <w:rPr>
          <w:rFonts w:ascii="Times New Roman" w:hAnsi="Times New Roman" w:cs="Times New Roman"/>
          <w:sz w:val="28"/>
          <w:szCs w:val="28"/>
        </w:rPr>
        <w:t xml:space="preserve">твърждават като специфични </w:t>
      </w:r>
      <w:r w:rsidR="00BF5C1E">
        <w:rPr>
          <w:rFonts w:ascii="Times New Roman" w:hAnsi="Times New Roman" w:cs="Times New Roman"/>
          <w:sz w:val="28"/>
          <w:szCs w:val="28"/>
        </w:rPr>
        <w:t xml:space="preserve">обществени институции за разпространение </w:t>
      </w:r>
      <w:r w:rsidR="009F6DAB">
        <w:rPr>
          <w:rFonts w:ascii="Times New Roman" w:hAnsi="Times New Roman" w:cs="Times New Roman"/>
          <w:sz w:val="28"/>
          <w:szCs w:val="28"/>
        </w:rPr>
        <w:t>на информаци</w:t>
      </w:r>
      <w:r w:rsidR="00286908">
        <w:rPr>
          <w:rFonts w:ascii="Times New Roman" w:hAnsi="Times New Roman" w:cs="Times New Roman"/>
          <w:sz w:val="28"/>
          <w:szCs w:val="28"/>
        </w:rPr>
        <w:t>я, знания, култура и духовност.</w:t>
      </w:r>
      <w:r w:rsidR="007E499B">
        <w:rPr>
          <w:rFonts w:ascii="Times New Roman" w:hAnsi="Times New Roman" w:cs="Times New Roman"/>
          <w:sz w:val="28"/>
          <w:szCs w:val="28"/>
        </w:rPr>
        <w:t xml:space="preserve"> </w:t>
      </w:r>
      <w:r w:rsidR="00CC4DE4">
        <w:rPr>
          <w:rFonts w:ascii="Times New Roman" w:hAnsi="Times New Roman" w:cs="Times New Roman"/>
          <w:sz w:val="28"/>
          <w:szCs w:val="28"/>
        </w:rPr>
        <w:t xml:space="preserve">Годишният отчет за дейността на НЧ „Филип Станиславов - 1903” с. Ореш е изготвен в съответствие </w:t>
      </w:r>
      <w:r w:rsidR="00690DDB">
        <w:rPr>
          <w:rFonts w:ascii="Times New Roman" w:hAnsi="Times New Roman" w:cs="Times New Roman"/>
          <w:sz w:val="28"/>
          <w:szCs w:val="28"/>
        </w:rPr>
        <w:t>на Програмата за развитие на чит</w:t>
      </w:r>
      <w:r w:rsidR="00B87EF3">
        <w:rPr>
          <w:rFonts w:ascii="Times New Roman" w:hAnsi="Times New Roman" w:cs="Times New Roman"/>
          <w:sz w:val="28"/>
          <w:szCs w:val="28"/>
        </w:rPr>
        <w:t>алищната дейност за 20</w:t>
      </w:r>
      <w:r w:rsidR="009274A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C2D18">
        <w:rPr>
          <w:rFonts w:ascii="Times New Roman" w:hAnsi="Times New Roman" w:cs="Times New Roman"/>
          <w:sz w:val="28"/>
          <w:szCs w:val="28"/>
        </w:rPr>
        <w:t>3</w:t>
      </w:r>
      <w:r w:rsidR="00633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година, </w:t>
      </w:r>
      <w:r w:rsidRPr="006A110F">
        <w:rPr>
          <w:rFonts w:ascii="Times New Roman" w:hAnsi="Times New Roman"/>
          <w:sz w:val="28"/>
          <w:szCs w:val="28"/>
        </w:rPr>
        <w:t>разработена в изпълнени</w:t>
      </w:r>
      <w:r>
        <w:rPr>
          <w:rFonts w:ascii="Times New Roman" w:hAnsi="Times New Roman"/>
          <w:sz w:val="28"/>
          <w:szCs w:val="28"/>
        </w:rPr>
        <w:t>е на чл. 26</w:t>
      </w:r>
      <w:r w:rsidR="00030EF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644F">
        <w:rPr>
          <w:rFonts w:ascii="Times New Roman" w:hAnsi="Times New Roman"/>
          <w:sz w:val="28"/>
          <w:szCs w:val="28"/>
        </w:rPr>
        <w:t>а, ал.</w:t>
      </w:r>
      <w:r w:rsidR="008E171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187A2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A110F">
        <w:rPr>
          <w:rFonts w:ascii="Times New Roman" w:hAnsi="Times New Roman"/>
          <w:sz w:val="28"/>
          <w:szCs w:val="28"/>
        </w:rPr>
        <w:t>от Закона за народните читалища</w:t>
      </w:r>
      <w:r w:rsidR="00C6644F">
        <w:rPr>
          <w:rFonts w:ascii="Times New Roman" w:hAnsi="Times New Roman"/>
          <w:sz w:val="28"/>
          <w:szCs w:val="28"/>
        </w:rPr>
        <w:t>.</w:t>
      </w:r>
      <w:r w:rsidR="002958F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A110F">
        <w:rPr>
          <w:rFonts w:ascii="Times New Roman" w:hAnsi="Times New Roman"/>
          <w:sz w:val="28"/>
          <w:szCs w:val="28"/>
        </w:rPr>
        <w:t>Основните направления и приоритети в читалищната дейност</w:t>
      </w:r>
      <w:r w:rsidRPr="00EA23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110F">
        <w:rPr>
          <w:rFonts w:ascii="Times New Roman" w:hAnsi="Times New Roman"/>
          <w:sz w:val="28"/>
          <w:szCs w:val="28"/>
        </w:rPr>
        <w:t xml:space="preserve">са регламентирани и произтичат от ЗНЧ, </w:t>
      </w:r>
      <w:r w:rsidR="00720525">
        <w:rPr>
          <w:rFonts w:ascii="Times New Roman" w:hAnsi="Times New Roman"/>
          <w:sz w:val="28"/>
          <w:szCs w:val="28"/>
        </w:rPr>
        <w:t xml:space="preserve">ЗОБ, </w:t>
      </w:r>
      <w:r w:rsidRPr="006A110F">
        <w:rPr>
          <w:rFonts w:ascii="Times New Roman" w:hAnsi="Times New Roman"/>
          <w:sz w:val="28"/>
          <w:szCs w:val="28"/>
        </w:rPr>
        <w:t>общинската културна политика, осъществявана на основата на съществуващата нормативна уредба и чрез изпълнението на култу</w:t>
      </w:r>
      <w:r w:rsidR="005D7833">
        <w:rPr>
          <w:rFonts w:ascii="Times New Roman" w:hAnsi="Times New Roman"/>
          <w:sz w:val="28"/>
          <w:szCs w:val="28"/>
        </w:rPr>
        <w:t>рния календар</w:t>
      </w:r>
      <w:r w:rsidR="00D94C13">
        <w:rPr>
          <w:rFonts w:ascii="Times New Roman" w:hAnsi="Times New Roman"/>
          <w:sz w:val="28"/>
          <w:szCs w:val="28"/>
        </w:rPr>
        <w:t>.</w:t>
      </w:r>
      <w:r w:rsidR="002958F4">
        <w:rPr>
          <w:rFonts w:ascii="Times New Roman" w:hAnsi="Times New Roman"/>
          <w:sz w:val="28"/>
          <w:szCs w:val="28"/>
        </w:rPr>
        <w:t xml:space="preserve"> </w:t>
      </w:r>
      <w:r w:rsidR="005C2D18">
        <w:rPr>
          <w:rFonts w:ascii="Times New Roman" w:hAnsi="Times New Roman"/>
          <w:sz w:val="28"/>
          <w:szCs w:val="28"/>
        </w:rPr>
        <w:t>През 2023 година б</w:t>
      </w:r>
      <w:r w:rsidR="002125A9">
        <w:rPr>
          <w:rFonts w:ascii="Times New Roman" w:hAnsi="Times New Roman"/>
          <w:sz w:val="28"/>
          <w:szCs w:val="28"/>
        </w:rPr>
        <w:t>яха</w:t>
      </w:r>
      <w:r w:rsidR="005C2D18">
        <w:rPr>
          <w:rFonts w:ascii="Times New Roman" w:hAnsi="Times New Roman"/>
          <w:sz w:val="28"/>
          <w:szCs w:val="28"/>
        </w:rPr>
        <w:t xml:space="preserve"> осъществени дейности</w:t>
      </w:r>
      <w:r w:rsidR="00505633">
        <w:rPr>
          <w:rFonts w:ascii="Times New Roman" w:hAnsi="Times New Roman"/>
          <w:sz w:val="28"/>
          <w:szCs w:val="28"/>
        </w:rPr>
        <w:t xml:space="preserve"> по основните направления</w:t>
      </w:r>
      <w:r w:rsidR="00AF55AE">
        <w:rPr>
          <w:rFonts w:ascii="Times New Roman" w:hAnsi="Times New Roman"/>
          <w:sz w:val="28"/>
          <w:szCs w:val="28"/>
        </w:rPr>
        <w:t xml:space="preserve">: </w:t>
      </w:r>
    </w:p>
    <w:p w:rsidR="00CC4DE4" w:rsidRDefault="00B61B0C" w:rsidP="0033747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Библиотечна</w:t>
      </w:r>
      <w:r w:rsidR="00523374">
        <w:rPr>
          <w:rFonts w:ascii="Times New Roman" w:hAnsi="Times New Roman" w:cs="Times New Roman"/>
          <w:sz w:val="28"/>
          <w:szCs w:val="28"/>
        </w:rPr>
        <w:t xml:space="preserve"> </w:t>
      </w:r>
      <w:r w:rsidR="00627608">
        <w:rPr>
          <w:rFonts w:ascii="Times New Roman" w:hAnsi="Times New Roman" w:cs="Times New Roman"/>
          <w:sz w:val="28"/>
          <w:szCs w:val="28"/>
        </w:rPr>
        <w:t xml:space="preserve">и информационна </w:t>
      </w:r>
      <w:r w:rsidR="00690DDB">
        <w:rPr>
          <w:rFonts w:ascii="Times New Roman" w:hAnsi="Times New Roman" w:cs="Times New Roman"/>
          <w:sz w:val="28"/>
          <w:szCs w:val="28"/>
        </w:rPr>
        <w:t>дейност</w:t>
      </w:r>
    </w:p>
    <w:p w:rsidR="00690DDB" w:rsidRDefault="00523374" w:rsidP="00690DD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Художествено-творческа дейност</w:t>
      </w:r>
    </w:p>
    <w:p w:rsidR="005E4837" w:rsidRDefault="00523374" w:rsidP="00690DD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Културно-масова</w:t>
      </w:r>
      <w:r w:rsidR="005E4837">
        <w:rPr>
          <w:rFonts w:ascii="Times New Roman" w:hAnsi="Times New Roman" w:cs="Times New Roman"/>
          <w:sz w:val="28"/>
          <w:szCs w:val="28"/>
        </w:rPr>
        <w:t xml:space="preserve"> дейност</w:t>
      </w:r>
    </w:p>
    <w:p w:rsidR="00963D30" w:rsidRDefault="00523374" w:rsidP="00963D3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Социална дейност</w:t>
      </w:r>
    </w:p>
    <w:p w:rsidR="00523374" w:rsidRPr="006E5A28" w:rsidRDefault="00523374" w:rsidP="00963D3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 дейност</w:t>
      </w:r>
    </w:p>
    <w:p w:rsidR="00117D2A" w:rsidRDefault="00117D2A" w:rsidP="00FB1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195" w:rsidRDefault="00963D30" w:rsidP="00FB1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74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1B15F8" w:rsidRDefault="00477195" w:rsidP="00FB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2674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74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63D30" w:rsidRPr="00963D30">
        <w:rPr>
          <w:rFonts w:ascii="Times New Roman" w:hAnsi="Times New Roman" w:cs="Times New Roman"/>
          <w:b/>
          <w:i/>
          <w:sz w:val="28"/>
          <w:szCs w:val="28"/>
        </w:rPr>
        <w:t xml:space="preserve">Библиотечна </w:t>
      </w:r>
      <w:r w:rsidR="00AA765D">
        <w:rPr>
          <w:rFonts w:ascii="Times New Roman" w:hAnsi="Times New Roman" w:cs="Times New Roman"/>
          <w:b/>
          <w:i/>
          <w:sz w:val="28"/>
          <w:szCs w:val="28"/>
        </w:rPr>
        <w:t xml:space="preserve">и информационна </w:t>
      </w:r>
      <w:r w:rsidR="00963D30" w:rsidRPr="00963D30">
        <w:rPr>
          <w:rFonts w:ascii="Times New Roman" w:hAnsi="Times New Roman" w:cs="Times New Roman"/>
          <w:b/>
          <w:i/>
          <w:sz w:val="28"/>
          <w:szCs w:val="28"/>
        </w:rPr>
        <w:t>дейност:</w:t>
      </w:r>
      <w:r w:rsidR="00963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EB6" w:rsidRDefault="00B97EB6" w:rsidP="00FB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E8D" w:rsidRDefault="001B15F8" w:rsidP="00FB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7CFA">
        <w:rPr>
          <w:rFonts w:ascii="Times New Roman" w:hAnsi="Times New Roman" w:cs="Times New Roman"/>
          <w:sz w:val="28"/>
          <w:szCs w:val="28"/>
        </w:rPr>
        <w:t xml:space="preserve"> Една от основните и най-важна за всяко читалище, е библиотечната дейност. </w:t>
      </w:r>
      <w:r w:rsidR="00963D30">
        <w:rPr>
          <w:rFonts w:ascii="Times New Roman" w:hAnsi="Times New Roman" w:cs="Times New Roman"/>
          <w:sz w:val="28"/>
          <w:szCs w:val="28"/>
        </w:rPr>
        <w:t>Библиотеката при НЧ „Филип Станиславо</w:t>
      </w:r>
      <w:r w:rsidR="00B404E3">
        <w:rPr>
          <w:rFonts w:ascii="Times New Roman" w:hAnsi="Times New Roman" w:cs="Times New Roman"/>
          <w:sz w:val="28"/>
          <w:szCs w:val="28"/>
        </w:rPr>
        <w:t xml:space="preserve">в - </w:t>
      </w:r>
      <w:r w:rsidR="00403D9A">
        <w:rPr>
          <w:rFonts w:ascii="Times New Roman" w:hAnsi="Times New Roman" w:cs="Times New Roman"/>
          <w:sz w:val="28"/>
          <w:szCs w:val="28"/>
        </w:rPr>
        <w:t xml:space="preserve">1903” </w:t>
      </w:r>
      <w:r w:rsidR="00E87CFA">
        <w:rPr>
          <w:rFonts w:ascii="Times New Roman" w:hAnsi="Times New Roman" w:cs="Times New Roman"/>
          <w:sz w:val="28"/>
          <w:szCs w:val="28"/>
        </w:rPr>
        <w:t xml:space="preserve">използва всяка възможност за обогатяване на книжния фонд и към момента </w:t>
      </w:r>
      <w:r w:rsidR="00403D9A">
        <w:rPr>
          <w:rFonts w:ascii="Times New Roman" w:hAnsi="Times New Roman" w:cs="Times New Roman"/>
          <w:sz w:val="28"/>
          <w:szCs w:val="28"/>
        </w:rPr>
        <w:t>разполага с 12 </w:t>
      </w:r>
      <w:r w:rsidR="00185604">
        <w:rPr>
          <w:rFonts w:ascii="Times New Roman" w:hAnsi="Times New Roman" w:cs="Times New Roman"/>
          <w:sz w:val="28"/>
          <w:szCs w:val="28"/>
        </w:rPr>
        <w:t>8</w:t>
      </w:r>
      <w:r w:rsidR="009E38C3">
        <w:rPr>
          <w:rFonts w:ascii="Times New Roman" w:hAnsi="Times New Roman" w:cs="Times New Roman"/>
          <w:sz w:val="28"/>
          <w:szCs w:val="28"/>
        </w:rPr>
        <w:t>7</w:t>
      </w:r>
      <w:r w:rsidR="00240EB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63D30">
        <w:rPr>
          <w:rFonts w:ascii="Times New Roman" w:hAnsi="Times New Roman" w:cs="Times New Roman"/>
          <w:sz w:val="28"/>
          <w:szCs w:val="28"/>
        </w:rPr>
        <w:t xml:space="preserve"> тома библиотечни единици.</w:t>
      </w:r>
      <w:r w:rsidR="005211BB">
        <w:rPr>
          <w:rFonts w:ascii="Times New Roman" w:hAnsi="Times New Roman" w:cs="Times New Roman"/>
          <w:sz w:val="28"/>
          <w:szCs w:val="28"/>
        </w:rPr>
        <w:t xml:space="preserve"> </w:t>
      </w:r>
      <w:r w:rsidR="00DB0203">
        <w:rPr>
          <w:rFonts w:ascii="Times New Roman" w:hAnsi="Times New Roman" w:cs="Times New Roman"/>
          <w:sz w:val="28"/>
          <w:szCs w:val="28"/>
        </w:rPr>
        <w:t>За 202</w:t>
      </w:r>
      <w:r w:rsidR="00AF55AE">
        <w:rPr>
          <w:rFonts w:ascii="Times New Roman" w:hAnsi="Times New Roman" w:cs="Times New Roman"/>
          <w:sz w:val="28"/>
          <w:szCs w:val="28"/>
        </w:rPr>
        <w:t>3</w:t>
      </w:r>
      <w:r w:rsidR="00EF4B28">
        <w:rPr>
          <w:rFonts w:ascii="Times New Roman" w:hAnsi="Times New Roman" w:cs="Times New Roman"/>
          <w:sz w:val="28"/>
          <w:szCs w:val="28"/>
        </w:rPr>
        <w:t xml:space="preserve"> година са ре</w:t>
      </w:r>
      <w:r w:rsidR="009407D0">
        <w:rPr>
          <w:rFonts w:ascii="Times New Roman" w:hAnsi="Times New Roman" w:cs="Times New Roman"/>
          <w:sz w:val="28"/>
          <w:szCs w:val="28"/>
        </w:rPr>
        <w:t>гистрирани</w:t>
      </w:r>
      <w:r w:rsidR="005540BD">
        <w:rPr>
          <w:rFonts w:ascii="Times New Roman" w:hAnsi="Times New Roman" w:cs="Times New Roman"/>
          <w:sz w:val="28"/>
          <w:szCs w:val="28"/>
        </w:rPr>
        <w:t xml:space="preserve"> </w:t>
      </w:r>
      <w:r w:rsidR="009407D0">
        <w:rPr>
          <w:rFonts w:ascii="Times New Roman" w:hAnsi="Times New Roman" w:cs="Times New Roman"/>
          <w:sz w:val="28"/>
          <w:szCs w:val="28"/>
        </w:rPr>
        <w:t xml:space="preserve"> </w:t>
      </w:r>
      <w:r w:rsidR="00D273BE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D273BE">
        <w:rPr>
          <w:rFonts w:ascii="Times New Roman" w:hAnsi="Times New Roman" w:cs="Times New Roman"/>
          <w:sz w:val="28"/>
          <w:szCs w:val="28"/>
        </w:rPr>
        <w:t>23</w:t>
      </w:r>
      <w:r w:rsidR="00A87417">
        <w:rPr>
          <w:rFonts w:ascii="Times New Roman" w:hAnsi="Times New Roman" w:cs="Times New Roman"/>
          <w:sz w:val="28"/>
          <w:szCs w:val="28"/>
        </w:rPr>
        <w:t xml:space="preserve"> </w:t>
      </w:r>
      <w:r w:rsidR="00EF4B28">
        <w:rPr>
          <w:rFonts w:ascii="Times New Roman" w:hAnsi="Times New Roman" w:cs="Times New Roman"/>
          <w:sz w:val="28"/>
          <w:szCs w:val="28"/>
        </w:rPr>
        <w:t>посещения в библиоте</w:t>
      </w:r>
      <w:r w:rsidR="00692AEA">
        <w:rPr>
          <w:rFonts w:ascii="Times New Roman" w:hAnsi="Times New Roman" w:cs="Times New Roman"/>
          <w:sz w:val="28"/>
          <w:szCs w:val="28"/>
        </w:rPr>
        <w:t>ка, читалня и компютърна зала. П</w:t>
      </w:r>
      <w:r w:rsidR="00EF4B28">
        <w:rPr>
          <w:rFonts w:ascii="Times New Roman" w:hAnsi="Times New Roman" w:cs="Times New Roman"/>
          <w:sz w:val="28"/>
          <w:szCs w:val="28"/>
        </w:rPr>
        <w:t>рез тази година продължи актуализиране</w:t>
      </w:r>
      <w:r w:rsidR="00A12B6E">
        <w:rPr>
          <w:rFonts w:ascii="Times New Roman" w:hAnsi="Times New Roman" w:cs="Times New Roman"/>
          <w:sz w:val="28"/>
          <w:szCs w:val="28"/>
        </w:rPr>
        <w:t>то</w:t>
      </w:r>
      <w:r w:rsidR="00EF4B28">
        <w:rPr>
          <w:rFonts w:ascii="Times New Roman" w:hAnsi="Times New Roman" w:cs="Times New Roman"/>
          <w:sz w:val="28"/>
          <w:szCs w:val="28"/>
        </w:rPr>
        <w:t xml:space="preserve"> на библиотеч</w:t>
      </w:r>
      <w:r w:rsidR="00692AEA">
        <w:rPr>
          <w:rFonts w:ascii="Times New Roman" w:hAnsi="Times New Roman" w:cs="Times New Roman"/>
          <w:sz w:val="28"/>
          <w:szCs w:val="28"/>
        </w:rPr>
        <w:t xml:space="preserve">ния фонд чрез </w:t>
      </w:r>
      <w:r w:rsidR="00EF4B28">
        <w:rPr>
          <w:rFonts w:ascii="Times New Roman" w:hAnsi="Times New Roman" w:cs="Times New Roman"/>
          <w:sz w:val="28"/>
          <w:szCs w:val="28"/>
        </w:rPr>
        <w:t>набавяне на нови книги от различни литературни жанрове</w:t>
      </w:r>
      <w:r w:rsidR="00EF4B28" w:rsidRPr="00455AF4">
        <w:rPr>
          <w:rFonts w:ascii="Times New Roman" w:hAnsi="Times New Roman" w:cs="Times New Roman"/>
          <w:sz w:val="28"/>
          <w:szCs w:val="28"/>
        </w:rPr>
        <w:t xml:space="preserve">. </w:t>
      </w:r>
      <w:r w:rsidR="00892E8D">
        <w:rPr>
          <w:rFonts w:ascii="Times New Roman" w:hAnsi="Times New Roman" w:cs="Times New Roman"/>
          <w:sz w:val="28"/>
          <w:szCs w:val="28"/>
        </w:rPr>
        <w:t>Книжният фонд се предоставя изцяло на свободно ползване от чи</w:t>
      </w:r>
      <w:r w:rsidR="00D94E2D">
        <w:rPr>
          <w:rFonts w:ascii="Times New Roman" w:hAnsi="Times New Roman" w:cs="Times New Roman"/>
          <w:sz w:val="28"/>
          <w:szCs w:val="28"/>
        </w:rPr>
        <w:t>тателите, както и неограничената</w:t>
      </w:r>
      <w:r w:rsidR="00892E8D">
        <w:rPr>
          <w:rFonts w:ascii="Times New Roman" w:hAnsi="Times New Roman" w:cs="Times New Roman"/>
          <w:sz w:val="28"/>
          <w:szCs w:val="28"/>
        </w:rPr>
        <w:t xml:space="preserve"> интернет </w:t>
      </w:r>
      <w:r w:rsidR="00D94E2D">
        <w:rPr>
          <w:rFonts w:ascii="Times New Roman" w:hAnsi="Times New Roman" w:cs="Times New Roman"/>
          <w:sz w:val="28"/>
          <w:szCs w:val="28"/>
        </w:rPr>
        <w:t xml:space="preserve">връзка </w:t>
      </w:r>
      <w:r w:rsidR="00892E8D">
        <w:rPr>
          <w:rFonts w:ascii="Times New Roman" w:hAnsi="Times New Roman" w:cs="Times New Roman"/>
          <w:sz w:val="28"/>
          <w:szCs w:val="28"/>
        </w:rPr>
        <w:t>и информационни услуги в компютърната зала по програма „Глобални библиотеки”, оборудвана с 3 компютърни работни места и копирна апаратура.</w:t>
      </w:r>
      <w:r w:rsidR="0020251C">
        <w:rPr>
          <w:rFonts w:ascii="Times New Roman" w:hAnsi="Times New Roman" w:cs="Times New Roman"/>
          <w:sz w:val="28"/>
          <w:szCs w:val="28"/>
        </w:rPr>
        <w:t xml:space="preserve"> Всички новопостъпили бибиотечни единици и материали се обработват и инвентират своевременно и се пускат за употреба от гражданите. </w:t>
      </w:r>
      <w:r w:rsidR="00D94E2D">
        <w:rPr>
          <w:rFonts w:ascii="Times New Roman" w:hAnsi="Times New Roman" w:cs="Times New Roman"/>
          <w:sz w:val="28"/>
          <w:szCs w:val="28"/>
        </w:rPr>
        <w:t>Н</w:t>
      </w:r>
      <w:r w:rsidR="00D94E2D" w:rsidRPr="00455AF4">
        <w:rPr>
          <w:rFonts w:ascii="Times New Roman" w:hAnsi="Times New Roman" w:cs="Times New Roman"/>
          <w:sz w:val="28"/>
          <w:szCs w:val="28"/>
        </w:rPr>
        <w:t xml:space="preserve">ашата библиотека кандидатства </w:t>
      </w:r>
      <w:r w:rsidR="00D94E2D">
        <w:rPr>
          <w:rFonts w:ascii="Times New Roman" w:hAnsi="Times New Roman" w:cs="Times New Roman"/>
          <w:sz w:val="28"/>
          <w:szCs w:val="28"/>
        </w:rPr>
        <w:t xml:space="preserve">за пореден път с </w:t>
      </w:r>
      <w:r w:rsidR="00D94E2D">
        <w:rPr>
          <w:rFonts w:ascii="Times New Roman" w:hAnsi="Times New Roman" w:cs="Times New Roman"/>
          <w:sz w:val="28"/>
          <w:szCs w:val="28"/>
        </w:rPr>
        <w:lastRenderedPageBreak/>
        <w:t xml:space="preserve">проект за финансова подкрепа пред Министерство на културата по програма </w:t>
      </w:r>
      <w:r w:rsidR="00D94E2D" w:rsidRPr="00455AF4">
        <w:rPr>
          <w:rFonts w:ascii="Times New Roman" w:hAnsi="Times New Roman" w:cs="Times New Roman"/>
          <w:sz w:val="28"/>
          <w:szCs w:val="28"/>
        </w:rPr>
        <w:t xml:space="preserve"> „Българските библиотеки –</w:t>
      </w:r>
      <w:r w:rsidR="00D94E2D">
        <w:rPr>
          <w:rFonts w:ascii="Times New Roman" w:hAnsi="Times New Roman" w:cs="Times New Roman"/>
          <w:sz w:val="28"/>
          <w:szCs w:val="28"/>
        </w:rPr>
        <w:t xml:space="preserve"> </w:t>
      </w:r>
      <w:r w:rsidR="00D94E2D" w:rsidRPr="00455AF4">
        <w:rPr>
          <w:rFonts w:ascii="Times New Roman" w:hAnsi="Times New Roman" w:cs="Times New Roman"/>
          <w:sz w:val="28"/>
          <w:szCs w:val="28"/>
        </w:rPr>
        <w:t>съвременни центрове за четене и информираност”</w:t>
      </w:r>
      <w:r w:rsidR="00D94E2D">
        <w:rPr>
          <w:rFonts w:ascii="Times New Roman" w:hAnsi="Times New Roman" w:cs="Times New Roman"/>
          <w:sz w:val="28"/>
          <w:szCs w:val="28"/>
        </w:rPr>
        <w:t>, благодарение на който бяха закупени 68</w:t>
      </w:r>
      <w:r w:rsidR="00D94E2D" w:rsidRPr="00455AF4">
        <w:rPr>
          <w:rFonts w:ascii="Times New Roman" w:hAnsi="Times New Roman" w:cs="Times New Roman"/>
          <w:sz w:val="28"/>
          <w:szCs w:val="28"/>
        </w:rPr>
        <w:t xml:space="preserve"> книги на </w:t>
      </w:r>
      <w:r w:rsidR="00D94E2D">
        <w:rPr>
          <w:rFonts w:ascii="Times New Roman" w:hAnsi="Times New Roman" w:cs="Times New Roman"/>
          <w:sz w:val="28"/>
          <w:szCs w:val="28"/>
        </w:rPr>
        <w:t>стойност 1173,16 лв. и</w:t>
      </w:r>
      <w:r w:rsidR="00D94E2D" w:rsidRPr="00455AF4">
        <w:rPr>
          <w:rFonts w:ascii="Times New Roman" w:hAnsi="Times New Roman" w:cs="Times New Roman"/>
          <w:sz w:val="28"/>
          <w:szCs w:val="28"/>
        </w:rPr>
        <w:t xml:space="preserve"> библиотечния</w:t>
      </w:r>
      <w:r w:rsidR="00D94E2D">
        <w:rPr>
          <w:rFonts w:ascii="Times New Roman" w:hAnsi="Times New Roman" w:cs="Times New Roman"/>
          <w:sz w:val="28"/>
          <w:szCs w:val="28"/>
        </w:rPr>
        <w:t>т</w:t>
      </w:r>
      <w:r w:rsidR="00D94E2D" w:rsidRPr="00455AF4">
        <w:rPr>
          <w:rFonts w:ascii="Times New Roman" w:hAnsi="Times New Roman" w:cs="Times New Roman"/>
          <w:sz w:val="28"/>
          <w:szCs w:val="28"/>
        </w:rPr>
        <w:t xml:space="preserve"> фонд </w:t>
      </w:r>
      <w:r w:rsidR="00D94E2D">
        <w:rPr>
          <w:rFonts w:ascii="Times New Roman" w:hAnsi="Times New Roman" w:cs="Times New Roman"/>
          <w:sz w:val="28"/>
          <w:szCs w:val="28"/>
        </w:rPr>
        <w:t>беше обогатен с нова художествена и отраслова</w:t>
      </w:r>
      <w:r w:rsidR="00D94E2D" w:rsidRPr="00455AF4">
        <w:rPr>
          <w:rFonts w:ascii="Times New Roman" w:hAnsi="Times New Roman" w:cs="Times New Roman"/>
          <w:sz w:val="28"/>
          <w:szCs w:val="28"/>
        </w:rPr>
        <w:t xml:space="preserve"> литература.</w:t>
      </w:r>
      <w:r w:rsidR="00D94E2D">
        <w:rPr>
          <w:rFonts w:ascii="Times New Roman" w:hAnsi="Times New Roman" w:cs="Times New Roman"/>
          <w:sz w:val="28"/>
          <w:szCs w:val="28"/>
        </w:rPr>
        <w:t xml:space="preserve"> Дарени </w:t>
      </w:r>
      <w:r w:rsidR="00EE6A50">
        <w:rPr>
          <w:rFonts w:ascii="Times New Roman" w:hAnsi="Times New Roman" w:cs="Times New Roman"/>
          <w:sz w:val="28"/>
          <w:szCs w:val="28"/>
        </w:rPr>
        <w:t xml:space="preserve"> </w:t>
      </w:r>
      <w:r w:rsidR="00D94E2D">
        <w:rPr>
          <w:rFonts w:ascii="Times New Roman" w:hAnsi="Times New Roman" w:cs="Times New Roman"/>
          <w:sz w:val="28"/>
          <w:szCs w:val="28"/>
        </w:rPr>
        <w:t>бяха 17 книги на стойност 347,58 лв.</w:t>
      </w:r>
      <w:r w:rsidR="00892E8D">
        <w:rPr>
          <w:rFonts w:ascii="Times New Roman" w:hAnsi="Times New Roman" w:cs="Times New Roman"/>
          <w:sz w:val="28"/>
          <w:szCs w:val="28"/>
        </w:rPr>
        <w:t xml:space="preserve"> </w:t>
      </w:r>
      <w:r w:rsidR="00D94E2D">
        <w:rPr>
          <w:rFonts w:ascii="Times New Roman" w:hAnsi="Times New Roman" w:cs="Times New Roman"/>
          <w:sz w:val="28"/>
          <w:szCs w:val="28"/>
        </w:rPr>
        <w:t>Библиотечния</w:t>
      </w:r>
      <w:r w:rsidR="004E6806">
        <w:rPr>
          <w:rFonts w:ascii="Times New Roman" w:hAnsi="Times New Roman" w:cs="Times New Roman"/>
          <w:sz w:val="28"/>
          <w:szCs w:val="28"/>
        </w:rPr>
        <w:t>т</w:t>
      </w:r>
      <w:r w:rsidR="00D94E2D">
        <w:rPr>
          <w:rFonts w:ascii="Times New Roman" w:hAnsi="Times New Roman" w:cs="Times New Roman"/>
          <w:sz w:val="28"/>
          <w:szCs w:val="28"/>
        </w:rPr>
        <w:t xml:space="preserve"> фонд се актуализира</w:t>
      </w:r>
      <w:r w:rsidR="004E6806">
        <w:rPr>
          <w:rFonts w:ascii="Times New Roman" w:hAnsi="Times New Roman" w:cs="Times New Roman"/>
          <w:sz w:val="28"/>
          <w:szCs w:val="28"/>
        </w:rPr>
        <w:t xml:space="preserve"> /пречиства/</w:t>
      </w:r>
      <w:r w:rsidR="00D94E2D">
        <w:rPr>
          <w:rFonts w:ascii="Times New Roman" w:hAnsi="Times New Roman" w:cs="Times New Roman"/>
          <w:sz w:val="28"/>
          <w:szCs w:val="28"/>
        </w:rPr>
        <w:t xml:space="preserve"> и чрез периодично отчисляване на физически изхабена и морално остаряла литература</w:t>
      </w:r>
      <w:r w:rsidR="00DF7739">
        <w:rPr>
          <w:rFonts w:ascii="Times New Roman" w:hAnsi="Times New Roman" w:cs="Times New Roman"/>
          <w:sz w:val="28"/>
          <w:szCs w:val="28"/>
        </w:rPr>
        <w:t xml:space="preserve"> – по преценка на библиотечните специалисти. </w:t>
      </w:r>
    </w:p>
    <w:p w:rsidR="00A2484D" w:rsidRDefault="00455AF4" w:rsidP="0025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13A0">
        <w:rPr>
          <w:rFonts w:ascii="Times New Roman" w:hAnsi="Times New Roman" w:cs="Times New Roman"/>
          <w:sz w:val="28"/>
          <w:szCs w:val="28"/>
        </w:rPr>
        <w:t xml:space="preserve">   </w:t>
      </w:r>
      <w:r w:rsidR="009A2156">
        <w:rPr>
          <w:rFonts w:ascii="Times New Roman" w:hAnsi="Times New Roman" w:cs="Times New Roman"/>
          <w:sz w:val="28"/>
          <w:szCs w:val="28"/>
        </w:rPr>
        <w:t xml:space="preserve"> През 2023</w:t>
      </w:r>
      <w:r w:rsidR="002526D4">
        <w:rPr>
          <w:rFonts w:ascii="Times New Roman" w:hAnsi="Times New Roman" w:cs="Times New Roman"/>
          <w:sz w:val="28"/>
          <w:szCs w:val="28"/>
        </w:rPr>
        <w:t xml:space="preserve"> г.</w:t>
      </w:r>
      <w:r w:rsidR="004A62AC">
        <w:rPr>
          <w:rFonts w:ascii="Times New Roman" w:hAnsi="Times New Roman" w:cs="Times New Roman"/>
          <w:sz w:val="28"/>
          <w:szCs w:val="28"/>
        </w:rPr>
        <w:t xml:space="preserve"> </w:t>
      </w:r>
      <w:r w:rsidR="0019713E">
        <w:rPr>
          <w:rFonts w:ascii="Times New Roman" w:hAnsi="Times New Roman" w:cs="Times New Roman"/>
          <w:sz w:val="28"/>
          <w:szCs w:val="28"/>
        </w:rPr>
        <w:t>проведохме редица</w:t>
      </w:r>
      <w:r w:rsidR="00CF44D1">
        <w:rPr>
          <w:rFonts w:ascii="Times New Roman" w:hAnsi="Times New Roman" w:cs="Times New Roman"/>
          <w:sz w:val="28"/>
          <w:szCs w:val="28"/>
        </w:rPr>
        <w:t xml:space="preserve"> </w:t>
      </w:r>
      <w:r w:rsidR="004A62AC">
        <w:rPr>
          <w:rFonts w:ascii="Times New Roman" w:hAnsi="Times New Roman" w:cs="Times New Roman"/>
          <w:sz w:val="28"/>
          <w:szCs w:val="28"/>
        </w:rPr>
        <w:t>библиотечни мероприятия</w:t>
      </w:r>
      <w:r w:rsidR="00A944C8">
        <w:rPr>
          <w:rFonts w:ascii="Times New Roman" w:hAnsi="Times New Roman" w:cs="Times New Roman"/>
          <w:sz w:val="28"/>
          <w:szCs w:val="28"/>
        </w:rPr>
        <w:t>:</w:t>
      </w:r>
    </w:p>
    <w:p w:rsidR="00A2484D" w:rsidRPr="00493A4D" w:rsidRDefault="00764C62" w:rsidP="00A2484D">
      <w:pPr>
        <w:pStyle w:val="a6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„В света на приказките” с деца от ДГ „Зорница” по случай 2 април международен ден на детската книга и седмицата на детската книга и изкуствата за деца.</w:t>
      </w:r>
    </w:p>
    <w:p w:rsidR="00493A4D" w:rsidRPr="00A2484D" w:rsidRDefault="00834ADD" w:rsidP="00A2484D">
      <w:pPr>
        <w:pStyle w:val="a6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493A4D">
        <w:rPr>
          <w:rFonts w:ascii="Times New Roman" w:hAnsi="Times New Roman" w:cs="Times New Roman"/>
          <w:sz w:val="28"/>
          <w:szCs w:val="28"/>
        </w:rPr>
        <w:t>На гости в библиотеката” – библиотечни мероприятия с участието на ученици от ОУ „Христо Ботев” и деца, гостуващи по време на пролетната ваканция на своите роднини в Ореш.</w:t>
      </w:r>
    </w:p>
    <w:p w:rsidR="00A742B3" w:rsidRPr="00A742B3" w:rsidRDefault="00764C62" w:rsidP="00A2484D">
      <w:pPr>
        <w:pStyle w:val="a6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</w:t>
      </w:r>
      <w:r w:rsidR="003C053C" w:rsidRPr="00A2484D">
        <w:rPr>
          <w:rFonts w:ascii="Times New Roman" w:hAnsi="Times New Roman" w:cs="Times New Roman"/>
          <w:sz w:val="28"/>
          <w:szCs w:val="28"/>
        </w:rPr>
        <w:t>Маратон на четенето с най- активните читатели в библиотеката по случай 23 април – Световен де</w:t>
      </w:r>
      <w:r w:rsidR="0001327F" w:rsidRPr="00A2484D">
        <w:rPr>
          <w:rFonts w:ascii="Times New Roman" w:hAnsi="Times New Roman" w:cs="Times New Roman"/>
          <w:sz w:val="28"/>
          <w:szCs w:val="28"/>
        </w:rPr>
        <w:t>н</w:t>
      </w:r>
      <w:r w:rsidR="00A94F7F" w:rsidRPr="00A2484D">
        <w:rPr>
          <w:rFonts w:ascii="Times New Roman" w:hAnsi="Times New Roman" w:cs="Times New Roman"/>
          <w:sz w:val="28"/>
          <w:szCs w:val="28"/>
        </w:rPr>
        <w:t xml:space="preserve"> на книгата и авторското право;</w:t>
      </w:r>
    </w:p>
    <w:p w:rsidR="0020233E" w:rsidRPr="00106149" w:rsidRDefault="00764C62" w:rsidP="00A742B3">
      <w:pPr>
        <w:pStyle w:val="a6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</w:t>
      </w:r>
      <w:r w:rsidR="00A944C8" w:rsidRPr="00A2484D">
        <w:rPr>
          <w:rFonts w:ascii="Times New Roman" w:hAnsi="Times New Roman" w:cs="Times New Roman"/>
          <w:sz w:val="28"/>
          <w:szCs w:val="28"/>
        </w:rPr>
        <w:t xml:space="preserve">Литературни </w:t>
      </w:r>
      <w:r w:rsidR="00A742B3">
        <w:rPr>
          <w:rFonts w:ascii="Times New Roman" w:hAnsi="Times New Roman" w:cs="Times New Roman"/>
          <w:sz w:val="28"/>
          <w:szCs w:val="28"/>
        </w:rPr>
        <w:t>четения по време на Седемнадесетата Национална</w:t>
      </w:r>
      <w:r w:rsidR="00A944C8" w:rsidRPr="00A2484D">
        <w:rPr>
          <w:rFonts w:ascii="Times New Roman" w:hAnsi="Times New Roman" w:cs="Times New Roman"/>
          <w:sz w:val="28"/>
          <w:szCs w:val="28"/>
        </w:rPr>
        <w:t xml:space="preserve"> библиотечна седмица </w:t>
      </w:r>
      <w:r w:rsidR="00A742B3" w:rsidRPr="00834ADD">
        <w:rPr>
          <w:rFonts w:ascii="Times New Roman" w:hAnsi="Times New Roman" w:cs="Times New Roman"/>
          <w:sz w:val="28"/>
          <w:szCs w:val="28"/>
        </w:rPr>
        <w:t>/09.05.2023 г. – 16.05.2023/</w:t>
      </w:r>
      <w:r w:rsidR="00A742B3">
        <w:rPr>
          <w:rFonts w:ascii="Times New Roman" w:hAnsi="Times New Roman" w:cs="Times New Roman"/>
          <w:sz w:val="28"/>
          <w:szCs w:val="28"/>
        </w:rPr>
        <w:t>,</w:t>
      </w:r>
      <w:r w:rsidR="00A742B3" w:rsidRPr="00834ADD">
        <w:rPr>
          <w:rFonts w:ascii="Times New Roman" w:hAnsi="Times New Roman" w:cs="Times New Roman"/>
          <w:sz w:val="28"/>
          <w:szCs w:val="28"/>
        </w:rPr>
        <w:t xml:space="preserve"> под наслов „Устойчиви библиотеки за устойчиво общество”:  </w:t>
      </w:r>
      <w:r w:rsidR="00A944C8" w:rsidRPr="00A742B3">
        <w:rPr>
          <w:rFonts w:ascii="Times New Roman" w:hAnsi="Times New Roman" w:cs="Times New Roman"/>
          <w:sz w:val="28"/>
          <w:szCs w:val="28"/>
        </w:rPr>
        <w:t>с участието на ученици от ОУ „Христо Ботев”</w:t>
      </w:r>
      <w:r w:rsidR="00A742B3" w:rsidRPr="00A742B3">
        <w:rPr>
          <w:rFonts w:ascii="Times New Roman" w:hAnsi="Times New Roman" w:cs="Times New Roman"/>
          <w:sz w:val="28"/>
          <w:szCs w:val="28"/>
        </w:rPr>
        <w:t xml:space="preserve"> и деца от ДГ „Зорница”. </w:t>
      </w:r>
    </w:p>
    <w:p w:rsidR="00834ADD" w:rsidRPr="00320056" w:rsidRDefault="00106149" w:rsidP="00320056">
      <w:pPr>
        <w:pStyle w:val="a6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Лято в библиотеката – литературни четения и игри с образователна цел, </w:t>
      </w:r>
      <w:r w:rsidRPr="00106149">
        <w:rPr>
          <w:rFonts w:ascii="Times New Roman" w:hAnsi="Times New Roman" w:cs="Times New Roman"/>
          <w:sz w:val="28"/>
          <w:szCs w:val="28"/>
        </w:rPr>
        <w:t>минимаратон на четенето, кампании „Бибилиотекар за един ден” и „Книгоносци”, с участието на деца от различни възрасти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6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729" w:rsidRPr="005C49AF" w:rsidRDefault="00320056" w:rsidP="0045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sz w:val="28"/>
          <w:szCs w:val="28"/>
        </w:rPr>
        <w:t xml:space="preserve">       </w:t>
      </w:r>
      <w:r w:rsidR="004D11D9">
        <w:rPr>
          <w:rFonts w:ascii="Times New Roman" w:hAnsi="Times New Roman" w:cs="Times New Roman"/>
          <w:sz w:val="28"/>
          <w:szCs w:val="28"/>
        </w:rPr>
        <w:t xml:space="preserve"> </w:t>
      </w:r>
      <w:r w:rsidR="004A62AC">
        <w:rPr>
          <w:rFonts w:ascii="Times New Roman" w:hAnsi="Times New Roman" w:cs="Times New Roman"/>
          <w:sz w:val="28"/>
          <w:szCs w:val="28"/>
        </w:rPr>
        <w:t xml:space="preserve"> И п</w:t>
      </w:r>
      <w:r w:rsidR="00455AF4" w:rsidRPr="00455AF4">
        <w:rPr>
          <w:rFonts w:ascii="Times New Roman" w:hAnsi="Times New Roman" w:cs="Times New Roman"/>
          <w:sz w:val="28"/>
          <w:szCs w:val="28"/>
        </w:rPr>
        <w:t xml:space="preserve">рез </w:t>
      </w:r>
      <w:r w:rsidR="004A62AC">
        <w:rPr>
          <w:rFonts w:ascii="Times New Roman" w:hAnsi="Times New Roman" w:cs="Times New Roman"/>
          <w:sz w:val="28"/>
          <w:szCs w:val="28"/>
        </w:rPr>
        <w:t>тази</w:t>
      </w:r>
      <w:r w:rsidR="00FD2D5E">
        <w:rPr>
          <w:rFonts w:ascii="Times New Roman" w:hAnsi="Times New Roman" w:cs="Times New Roman"/>
          <w:sz w:val="28"/>
          <w:szCs w:val="28"/>
        </w:rPr>
        <w:t xml:space="preserve"> </w:t>
      </w:r>
      <w:r w:rsidR="00961CDD">
        <w:rPr>
          <w:rFonts w:ascii="Times New Roman" w:hAnsi="Times New Roman" w:cs="Times New Roman"/>
          <w:sz w:val="28"/>
          <w:szCs w:val="28"/>
        </w:rPr>
        <w:t xml:space="preserve"> година</w:t>
      </w:r>
      <w:r w:rsidR="004A62AC">
        <w:rPr>
          <w:rFonts w:ascii="Times New Roman" w:hAnsi="Times New Roman" w:cs="Times New Roman"/>
          <w:sz w:val="28"/>
          <w:szCs w:val="28"/>
        </w:rPr>
        <w:t xml:space="preserve"> продължи </w:t>
      </w:r>
      <w:r w:rsidR="00B404E3">
        <w:rPr>
          <w:rFonts w:ascii="Times New Roman" w:hAnsi="Times New Roman" w:cs="Times New Roman"/>
          <w:sz w:val="28"/>
          <w:szCs w:val="28"/>
        </w:rPr>
        <w:t xml:space="preserve"> кампанията „Дарете </w:t>
      </w:r>
      <w:r w:rsidR="00DE7A38">
        <w:rPr>
          <w:rFonts w:ascii="Times New Roman" w:hAnsi="Times New Roman" w:cs="Times New Roman"/>
          <w:sz w:val="28"/>
          <w:szCs w:val="28"/>
        </w:rPr>
        <w:t xml:space="preserve">книга” за набиране на книги и </w:t>
      </w:r>
      <w:r w:rsidR="00B404E3">
        <w:rPr>
          <w:rFonts w:ascii="Times New Roman" w:hAnsi="Times New Roman" w:cs="Times New Roman"/>
          <w:sz w:val="28"/>
          <w:szCs w:val="28"/>
        </w:rPr>
        <w:t>обогатяване на библиотечния фонд</w:t>
      </w:r>
      <w:r w:rsidR="004F3199">
        <w:rPr>
          <w:rFonts w:ascii="Times New Roman" w:hAnsi="Times New Roman" w:cs="Times New Roman"/>
          <w:sz w:val="28"/>
          <w:szCs w:val="28"/>
        </w:rPr>
        <w:t xml:space="preserve"> /благодарение на редовни наши читатели/.</w:t>
      </w:r>
      <w:r w:rsidR="004D11D9" w:rsidRPr="004D11D9">
        <w:rPr>
          <w:rFonts w:ascii="Times New Roman" w:hAnsi="Times New Roman" w:cs="Times New Roman"/>
          <w:sz w:val="28"/>
          <w:szCs w:val="28"/>
        </w:rPr>
        <w:t xml:space="preserve"> </w:t>
      </w:r>
      <w:r w:rsidR="004D11D9" w:rsidRPr="00663308">
        <w:rPr>
          <w:rFonts w:ascii="Times New Roman" w:hAnsi="Times New Roman" w:cs="Times New Roman"/>
          <w:sz w:val="28"/>
          <w:szCs w:val="28"/>
        </w:rPr>
        <w:t>Наличието на интернет зала по Програма</w:t>
      </w:r>
      <w:r w:rsidR="00CD7E6B" w:rsidRPr="00663308">
        <w:rPr>
          <w:rFonts w:ascii="Times New Roman" w:hAnsi="Times New Roman" w:cs="Times New Roman"/>
          <w:sz w:val="28"/>
          <w:szCs w:val="28"/>
        </w:rPr>
        <w:t xml:space="preserve"> „Глобални  библиотеки </w:t>
      </w:r>
      <w:r w:rsidR="004D11D9" w:rsidRPr="00663308">
        <w:rPr>
          <w:rFonts w:ascii="Times New Roman" w:hAnsi="Times New Roman" w:cs="Times New Roman"/>
          <w:sz w:val="28"/>
          <w:szCs w:val="28"/>
        </w:rPr>
        <w:t xml:space="preserve"> Бъл</w:t>
      </w:r>
      <w:r w:rsidR="00C4250A" w:rsidRPr="00663308">
        <w:rPr>
          <w:rFonts w:ascii="Times New Roman" w:hAnsi="Times New Roman" w:cs="Times New Roman"/>
          <w:sz w:val="28"/>
          <w:szCs w:val="28"/>
        </w:rPr>
        <w:t>гария” допринася за утвърждаване</w:t>
      </w:r>
      <w:r w:rsidR="004D11D9" w:rsidRPr="00663308">
        <w:rPr>
          <w:rFonts w:ascii="Times New Roman" w:hAnsi="Times New Roman" w:cs="Times New Roman"/>
          <w:sz w:val="28"/>
          <w:szCs w:val="28"/>
        </w:rPr>
        <w:t xml:space="preserve">то на библиотеката  като обществен, информационен и културен център, осигуряващ равен достъп за всички възрастови групи от населението. Ползването на </w:t>
      </w:r>
      <w:r w:rsidR="004F3199" w:rsidRPr="00663308">
        <w:rPr>
          <w:rFonts w:ascii="Times New Roman" w:hAnsi="Times New Roman" w:cs="Times New Roman"/>
          <w:sz w:val="28"/>
          <w:szCs w:val="28"/>
        </w:rPr>
        <w:t>Интернет е безплатно и достъпно</w:t>
      </w:r>
      <w:r w:rsidR="004C6AD2">
        <w:rPr>
          <w:rFonts w:ascii="Times New Roman" w:hAnsi="Times New Roman" w:cs="Times New Roman"/>
          <w:sz w:val="28"/>
          <w:szCs w:val="28"/>
        </w:rPr>
        <w:t>.</w:t>
      </w:r>
      <w:r w:rsidR="004F3199" w:rsidRPr="00663308">
        <w:rPr>
          <w:rFonts w:ascii="Times New Roman" w:hAnsi="Times New Roman" w:cs="Times New Roman"/>
          <w:sz w:val="28"/>
          <w:szCs w:val="28"/>
        </w:rPr>
        <w:t xml:space="preserve"> </w:t>
      </w:r>
      <w:r w:rsidR="004D11D9" w:rsidRPr="00663308">
        <w:rPr>
          <w:rFonts w:ascii="Times New Roman" w:hAnsi="Times New Roman" w:cs="Times New Roman"/>
          <w:sz w:val="28"/>
          <w:szCs w:val="28"/>
        </w:rPr>
        <w:t>Използваните интернет възможности най-</w:t>
      </w:r>
      <w:r w:rsidR="00FB158B" w:rsidRPr="00663308">
        <w:rPr>
          <w:rFonts w:ascii="Times New Roman" w:hAnsi="Times New Roman" w:cs="Times New Roman"/>
          <w:sz w:val="28"/>
          <w:szCs w:val="28"/>
        </w:rPr>
        <w:t xml:space="preserve"> </w:t>
      </w:r>
      <w:r w:rsidR="004D11D9" w:rsidRPr="00663308">
        <w:rPr>
          <w:rFonts w:ascii="Times New Roman" w:hAnsi="Times New Roman" w:cs="Times New Roman"/>
          <w:sz w:val="28"/>
          <w:szCs w:val="28"/>
        </w:rPr>
        <w:t>често са търсене на информация чрез Google</w:t>
      </w:r>
      <w:r w:rsidR="00FB158B" w:rsidRPr="00663308">
        <w:rPr>
          <w:rFonts w:ascii="Times New Roman" w:hAnsi="Times New Roman" w:cs="Times New Roman"/>
          <w:sz w:val="28"/>
          <w:szCs w:val="28"/>
        </w:rPr>
        <w:t xml:space="preserve">, </w:t>
      </w:r>
      <w:r w:rsidR="004D11D9" w:rsidRPr="00663308">
        <w:rPr>
          <w:rFonts w:ascii="Times New Roman" w:hAnsi="Times New Roman" w:cs="Times New Roman"/>
          <w:sz w:val="28"/>
          <w:szCs w:val="28"/>
        </w:rPr>
        <w:t>копирни услуги, принтиране и сканиране на документи.</w:t>
      </w:r>
      <w:r w:rsidR="00FB158B" w:rsidRPr="00663308">
        <w:rPr>
          <w:rFonts w:ascii="Times New Roman" w:hAnsi="Times New Roman" w:cs="Times New Roman"/>
          <w:sz w:val="28"/>
          <w:szCs w:val="28"/>
        </w:rPr>
        <w:t xml:space="preserve"> </w:t>
      </w:r>
      <w:r w:rsidR="005C49AF">
        <w:rPr>
          <w:rFonts w:ascii="Times New Roman" w:hAnsi="Times New Roman" w:cs="Times New Roman"/>
          <w:sz w:val="28"/>
          <w:szCs w:val="28"/>
        </w:rPr>
        <w:t>Посетителите</w:t>
      </w:r>
      <w:r w:rsidR="004D11D9" w:rsidRPr="00663308">
        <w:rPr>
          <w:rFonts w:ascii="Times New Roman" w:hAnsi="Times New Roman" w:cs="Times New Roman"/>
          <w:sz w:val="28"/>
          <w:szCs w:val="28"/>
        </w:rPr>
        <w:t xml:space="preserve"> имат възможност да</w:t>
      </w:r>
      <w:r w:rsidR="005C49AF">
        <w:rPr>
          <w:rFonts w:ascii="Times New Roman" w:hAnsi="Times New Roman" w:cs="Times New Roman"/>
          <w:sz w:val="28"/>
          <w:szCs w:val="28"/>
        </w:rPr>
        <w:t xml:space="preserve"> получат необходимите им информационни, обучителни и консултантски услуги.</w:t>
      </w:r>
    </w:p>
    <w:p w:rsidR="00B97EB6" w:rsidRDefault="00B97EB6" w:rsidP="0045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29" w:rsidRDefault="00BF3729" w:rsidP="0045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D2A" w:rsidRDefault="00117D2A" w:rsidP="0045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EB6" w:rsidRDefault="006E5A28" w:rsidP="003866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3BB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</w:t>
      </w:r>
      <w:r w:rsidR="00793BB4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275EA9">
        <w:rPr>
          <w:rFonts w:ascii="Times New Roman" w:hAnsi="Times New Roman" w:cs="Times New Roman"/>
          <w:b/>
          <w:i/>
          <w:sz w:val="28"/>
          <w:szCs w:val="28"/>
        </w:rPr>
        <w:t>удожествено</w:t>
      </w:r>
      <w:r w:rsidR="00793BB4">
        <w:rPr>
          <w:rFonts w:ascii="Times New Roman" w:hAnsi="Times New Roman" w:cs="Times New Roman"/>
          <w:b/>
          <w:i/>
          <w:sz w:val="28"/>
          <w:szCs w:val="28"/>
        </w:rPr>
        <w:t>-творческа дейност</w:t>
      </w:r>
      <w:r w:rsidR="00275EA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E5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33D45" w:rsidRPr="00720FD0" w:rsidRDefault="00B97EB6" w:rsidP="003866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1D7C">
        <w:rPr>
          <w:rFonts w:ascii="Times New Roman" w:hAnsi="Times New Roman" w:cs="Times New Roman"/>
          <w:sz w:val="28"/>
          <w:szCs w:val="28"/>
        </w:rPr>
        <w:t xml:space="preserve"> </w:t>
      </w:r>
      <w:r w:rsidR="00DD66A5" w:rsidRPr="00DD66A5">
        <w:rPr>
          <w:rFonts w:ascii="Times New Roman" w:hAnsi="Times New Roman" w:cs="Times New Roman"/>
          <w:sz w:val="28"/>
          <w:szCs w:val="28"/>
        </w:rPr>
        <w:t xml:space="preserve">Сред основните направления в традиционната читалищна работа е създаване на условия за творчески изяви на деца и млади хора. Читалището е място, в което любителското творчество е най-силно </w:t>
      </w:r>
      <w:r w:rsidR="00DD66A5" w:rsidRPr="00DD66A5">
        <w:rPr>
          <w:rFonts w:ascii="Times New Roman" w:hAnsi="Times New Roman" w:cs="Times New Roman"/>
          <w:sz w:val="28"/>
          <w:szCs w:val="28"/>
        </w:rPr>
        <w:lastRenderedPageBreak/>
        <w:t>застъпено. Участието в раз</w:t>
      </w:r>
      <w:r w:rsidR="00DD66A5">
        <w:rPr>
          <w:rFonts w:ascii="Times New Roman" w:hAnsi="Times New Roman" w:cs="Times New Roman"/>
          <w:sz w:val="28"/>
          <w:szCs w:val="28"/>
        </w:rPr>
        <w:t>личните читалищни форми</w:t>
      </w:r>
      <w:r w:rsidR="00DD66A5" w:rsidRPr="00DD66A5">
        <w:rPr>
          <w:rFonts w:ascii="Times New Roman" w:hAnsi="Times New Roman" w:cs="Times New Roman"/>
          <w:sz w:val="28"/>
          <w:szCs w:val="28"/>
        </w:rPr>
        <w:t xml:space="preserve"> не дава степен на образование, но предоставя знания и умения, които са добра основа за желаещите да се занимават с изкуство</w:t>
      </w:r>
      <w:r w:rsidR="00DD66A5">
        <w:rPr>
          <w:rFonts w:ascii="Times New Roman" w:hAnsi="Times New Roman" w:cs="Times New Roman"/>
          <w:sz w:val="28"/>
          <w:szCs w:val="28"/>
        </w:rPr>
        <w:t>.</w:t>
      </w:r>
      <w:r w:rsidR="009F1D7C" w:rsidRPr="00DD66A5">
        <w:rPr>
          <w:rFonts w:ascii="Times New Roman" w:hAnsi="Times New Roman" w:cs="Times New Roman"/>
          <w:sz w:val="28"/>
          <w:szCs w:val="28"/>
        </w:rPr>
        <w:t xml:space="preserve"> </w:t>
      </w:r>
      <w:r w:rsidR="00ED078B" w:rsidRPr="00DD66A5">
        <w:rPr>
          <w:rFonts w:ascii="Times New Roman" w:hAnsi="Times New Roman" w:cs="Times New Roman"/>
          <w:sz w:val="28"/>
          <w:szCs w:val="28"/>
        </w:rPr>
        <w:t>В нашето  читалище у</w:t>
      </w:r>
      <w:r w:rsidR="008E5DFF" w:rsidRPr="00DD66A5">
        <w:rPr>
          <w:rFonts w:ascii="Times New Roman" w:hAnsi="Times New Roman" w:cs="Times New Roman"/>
          <w:sz w:val="28"/>
          <w:szCs w:val="28"/>
        </w:rPr>
        <w:t>частват и развиват своите талан</w:t>
      </w:r>
      <w:r w:rsidR="00C555F7" w:rsidRPr="00DD66A5">
        <w:rPr>
          <w:rFonts w:ascii="Times New Roman" w:hAnsi="Times New Roman" w:cs="Times New Roman"/>
          <w:sz w:val="28"/>
          <w:szCs w:val="28"/>
        </w:rPr>
        <w:t>ти любители от различни</w:t>
      </w:r>
      <w:r w:rsidR="008E5DFF" w:rsidRPr="00DD66A5">
        <w:rPr>
          <w:rFonts w:ascii="Times New Roman" w:hAnsi="Times New Roman" w:cs="Times New Roman"/>
          <w:sz w:val="28"/>
          <w:szCs w:val="28"/>
        </w:rPr>
        <w:t xml:space="preserve"> </w:t>
      </w:r>
      <w:r w:rsidR="00C555F7" w:rsidRPr="00DD66A5">
        <w:rPr>
          <w:rFonts w:ascii="Times New Roman" w:hAnsi="Times New Roman" w:cs="Times New Roman"/>
          <w:sz w:val="28"/>
          <w:szCs w:val="28"/>
        </w:rPr>
        <w:t xml:space="preserve">възрасти </w:t>
      </w:r>
      <w:r w:rsidR="00ED078B" w:rsidRPr="00DD66A5">
        <w:rPr>
          <w:rFonts w:ascii="Times New Roman" w:hAnsi="Times New Roman" w:cs="Times New Roman"/>
          <w:sz w:val="28"/>
          <w:szCs w:val="28"/>
        </w:rPr>
        <w:t xml:space="preserve">– деца, младежи и възрастни, </w:t>
      </w:r>
      <w:r w:rsidR="008E5DFF" w:rsidRPr="00DD66A5">
        <w:rPr>
          <w:rFonts w:ascii="Times New Roman" w:hAnsi="Times New Roman" w:cs="Times New Roman"/>
          <w:sz w:val="28"/>
          <w:szCs w:val="28"/>
        </w:rPr>
        <w:t>които осмислят свободното си време според предпочитанията си и създават художествен продукт</w:t>
      </w:r>
      <w:r w:rsidR="00FD38FA">
        <w:rPr>
          <w:rFonts w:ascii="Times New Roman" w:hAnsi="Times New Roman" w:cs="Times New Roman"/>
          <w:sz w:val="28"/>
          <w:szCs w:val="28"/>
        </w:rPr>
        <w:t>, който представят</w:t>
      </w:r>
      <w:r w:rsidR="008E5DFF" w:rsidRPr="00DD66A5">
        <w:rPr>
          <w:rFonts w:ascii="Times New Roman" w:hAnsi="Times New Roman" w:cs="Times New Roman"/>
          <w:sz w:val="28"/>
          <w:szCs w:val="28"/>
        </w:rPr>
        <w:t xml:space="preserve"> в местн</w:t>
      </w:r>
      <w:r w:rsidR="00BF3729" w:rsidRPr="00DD66A5">
        <w:rPr>
          <w:rFonts w:ascii="Times New Roman" w:hAnsi="Times New Roman" w:cs="Times New Roman"/>
          <w:sz w:val="28"/>
          <w:szCs w:val="28"/>
        </w:rPr>
        <w:t>и, общински, регионални, национа</w:t>
      </w:r>
      <w:r w:rsidR="00720FD0">
        <w:rPr>
          <w:rFonts w:ascii="Times New Roman" w:hAnsi="Times New Roman" w:cs="Times New Roman"/>
          <w:sz w:val="28"/>
          <w:szCs w:val="28"/>
        </w:rPr>
        <w:t xml:space="preserve">лни и международни изяви – ГНП „Дунавска младост”, ДВГ „Медени звънчета”, Хоротека „Хоп-троп”, индивидуални изпълнители. </w:t>
      </w:r>
      <w:r w:rsidR="00D17BC5" w:rsidRPr="00DD6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3F6" w:rsidRPr="00386698" w:rsidRDefault="001B63F6" w:rsidP="00E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EB6" w:rsidRPr="003364F8" w:rsidRDefault="00433D45" w:rsidP="00E469F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E1568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F654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AD08CC" w:rsidRPr="008F654A">
        <w:rPr>
          <w:rFonts w:ascii="Times New Roman" w:hAnsi="Times New Roman" w:cs="Times New Roman"/>
          <w:b/>
          <w:i/>
          <w:sz w:val="28"/>
          <w:szCs w:val="28"/>
        </w:rPr>
        <w:t>Културно</w:t>
      </w:r>
      <w:r w:rsidR="008F654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AD08CC" w:rsidRPr="008F654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F654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AD08CC" w:rsidRPr="008F654A">
        <w:rPr>
          <w:rFonts w:ascii="Times New Roman" w:hAnsi="Times New Roman" w:cs="Times New Roman"/>
          <w:b/>
          <w:i/>
          <w:sz w:val="28"/>
          <w:szCs w:val="28"/>
        </w:rPr>
        <w:t>масова дейност:</w:t>
      </w:r>
      <w:r w:rsidR="000F1980" w:rsidRPr="008F6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4F8" w:rsidRDefault="00B97EB6" w:rsidP="003364F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39B9">
        <w:rPr>
          <w:rFonts w:ascii="Times New Roman" w:hAnsi="Times New Roman" w:cs="Times New Roman"/>
          <w:sz w:val="28"/>
          <w:szCs w:val="28"/>
        </w:rPr>
        <w:t xml:space="preserve"> </w:t>
      </w:r>
      <w:r w:rsidR="00E156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FE7">
        <w:rPr>
          <w:rFonts w:ascii="Times New Roman" w:hAnsi="Times New Roman" w:cs="Times New Roman"/>
          <w:sz w:val="28"/>
          <w:szCs w:val="28"/>
        </w:rPr>
        <w:t>Дейността п</w:t>
      </w:r>
      <w:r w:rsidR="00253914">
        <w:rPr>
          <w:rFonts w:ascii="Times New Roman" w:hAnsi="Times New Roman" w:cs="Times New Roman"/>
          <w:sz w:val="28"/>
          <w:szCs w:val="28"/>
        </w:rPr>
        <w:t>рез 2023</w:t>
      </w:r>
      <w:r w:rsidR="004F36BB">
        <w:rPr>
          <w:rFonts w:ascii="Times New Roman" w:hAnsi="Times New Roman" w:cs="Times New Roman"/>
          <w:sz w:val="28"/>
          <w:szCs w:val="28"/>
        </w:rPr>
        <w:t xml:space="preserve"> година </w:t>
      </w:r>
      <w:r w:rsidR="00EA32B1">
        <w:rPr>
          <w:rFonts w:ascii="Times New Roman" w:hAnsi="Times New Roman" w:cs="Times New Roman"/>
          <w:sz w:val="28"/>
          <w:szCs w:val="28"/>
        </w:rPr>
        <w:t xml:space="preserve"> </w:t>
      </w:r>
      <w:r w:rsidR="00332FE7">
        <w:rPr>
          <w:rFonts w:ascii="Times New Roman" w:hAnsi="Times New Roman" w:cs="Times New Roman"/>
          <w:sz w:val="28"/>
          <w:szCs w:val="28"/>
        </w:rPr>
        <w:t xml:space="preserve">се състои в провеждането на  следните </w:t>
      </w:r>
      <w:r w:rsidR="00EA32B1">
        <w:rPr>
          <w:rFonts w:ascii="Times New Roman" w:hAnsi="Times New Roman" w:cs="Times New Roman"/>
          <w:sz w:val="28"/>
          <w:szCs w:val="28"/>
        </w:rPr>
        <w:t>читалищни мероприятия</w:t>
      </w:r>
      <w:r w:rsidR="00332FE7">
        <w:rPr>
          <w:rFonts w:ascii="Times New Roman" w:hAnsi="Times New Roman" w:cs="Times New Roman"/>
          <w:sz w:val="28"/>
          <w:szCs w:val="28"/>
        </w:rPr>
        <w:t xml:space="preserve"> и изяви на самодейните ни състави: </w:t>
      </w:r>
    </w:p>
    <w:p w:rsidR="003364F8" w:rsidRPr="003364F8" w:rsidRDefault="003364F8" w:rsidP="003364F8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F8">
        <w:rPr>
          <w:rFonts w:ascii="Times New Roman" w:hAnsi="Times New Roman" w:cs="Times New Roman"/>
          <w:sz w:val="28"/>
          <w:szCs w:val="28"/>
        </w:rPr>
        <w:t>21.01. 20</w:t>
      </w:r>
      <w:r w:rsidRPr="003364F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3364F8">
        <w:rPr>
          <w:rFonts w:ascii="Times New Roman" w:hAnsi="Times New Roman" w:cs="Times New Roman"/>
          <w:sz w:val="28"/>
          <w:szCs w:val="28"/>
        </w:rPr>
        <w:t xml:space="preserve">3 г.: Общоселско тържество по случай Бабинден - деня на родилната помощ съвместно с ПК „Здравец”.  На 21.01.2023 г. отбелязахме деня на родилната помощ.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64F8">
        <w:rPr>
          <w:rFonts w:ascii="Times New Roman" w:hAnsi="Times New Roman" w:cs="Times New Roman"/>
          <w:sz w:val="28"/>
          <w:szCs w:val="28"/>
        </w:rPr>
        <w:t xml:space="preserve">Мероприятието започна    със стихове, посветени на празника. С песни и танци и много веселие жените от Ореш отпразнуваха своя празник. Разиграна бе и томбола. </w:t>
      </w:r>
    </w:p>
    <w:p w:rsidR="003364F8" w:rsidRPr="00D927E4" w:rsidRDefault="003364F8" w:rsidP="003364F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364F8" w:rsidRDefault="003364F8" w:rsidP="003364F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01.03.2023 г.: „Баба Марта бързала …”: На 01.03.2023 г. Баба Марта закичи малки и големи с мартеници за здраве и късмет, като посети местните училище, детска градина, поща, здравна служба, кметство и търговските обекти в селото. </w:t>
      </w:r>
    </w:p>
    <w:p w:rsidR="003364F8" w:rsidRDefault="003364F8" w:rsidP="003364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364F8" w:rsidRDefault="003364F8" w:rsidP="003364F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03.03.202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г.: Общоселско тържество по случай 14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години от освобождението на България и Националния празник – Трети март. С участието на ученици от ОУ „Христо Ботев”, ДГ „Зорница” и самодейни състави при НЧ „Филип Станиславов – 1903”, на 03.03.202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Pr="006D1A44">
        <w:rPr>
          <w:rFonts w:ascii="Times New Roman" w:hAnsi="Times New Roman" w:cs="Times New Roman"/>
          <w:sz w:val="28"/>
          <w:szCs w:val="28"/>
        </w:rPr>
        <w:t>г. отбелязахме Нацио</w:t>
      </w:r>
      <w:r>
        <w:rPr>
          <w:rFonts w:ascii="Times New Roman" w:hAnsi="Times New Roman" w:cs="Times New Roman"/>
          <w:sz w:val="28"/>
          <w:szCs w:val="28"/>
        </w:rPr>
        <w:t>налния празник на България и 14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6D1A44">
        <w:rPr>
          <w:rFonts w:ascii="Times New Roman" w:hAnsi="Times New Roman" w:cs="Times New Roman"/>
          <w:sz w:val="28"/>
          <w:szCs w:val="28"/>
        </w:rPr>
        <w:t>- та годишнина от освобождението ни от турско робство. С развети знамена на площада пред читалището малки и големи се хванаха на хорото – символ на българщината.</w:t>
      </w:r>
    </w:p>
    <w:p w:rsidR="003364F8" w:rsidRPr="0086686B" w:rsidRDefault="003364F8" w:rsidP="003364F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364F8" w:rsidRDefault="003364F8" w:rsidP="003364F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29.04.2023 г.: Пети регионален фолклорен фестивал „От Лазарица до Гергьовден”, с. Българско Сливово. На 29.04.2023 г. ДВГ „Медени звънчета” и  Хоротека „Хоп - троп” при читалището взеха участие в петото издание на регионалния фолклорен фестивал „От Лазарица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Гергьовден”, провел се в НЧ „Възраждане - 1908”. В категория „Певческо изкуство” – втора възрастова група, ДВГ „Медени звънчета” бе класирана на второ място.  </w:t>
      </w:r>
    </w:p>
    <w:p w:rsidR="003364F8" w:rsidRDefault="003364F8" w:rsidP="003364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364F8" w:rsidRPr="000D095E" w:rsidRDefault="003364F8" w:rsidP="003364F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364F8" w:rsidRPr="000D095E" w:rsidRDefault="003364F8" w:rsidP="003364F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05.05.202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– 372 години „АБАГАР”:  В навечерието на  372- та  годишнина от отпечатването на „АБАГАР” –</w:t>
      </w:r>
      <w:r w:rsidRPr="00650CEE">
        <w:rPr>
          <w:rFonts w:ascii="Times New Roman" w:hAnsi="Times New Roman" w:cs="Times New Roman"/>
          <w:sz w:val="28"/>
          <w:szCs w:val="28"/>
        </w:rPr>
        <w:t xml:space="preserve"> Първата българска печатна книга</w:t>
      </w:r>
      <w:r>
        <w:rPr>
          <w:rFonts w:ascii="Times New Roman" w:hAnsi="Times New Roman" w:cs="Times New Roman"/>
          <w:sz w:val="28"/>
          <w:szCs w:val="28"/>
        </w:rPr>
        <w:t xml:space="preserve"> /6 май 1651 г./, в Ореш се поклониха пред живота и делото на Филип Станиславов. Пред паметника на Първия епископ на Никополска католическа епархия, местните жители положиха цветя в знак на признателност.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Молитва в памет </w:t>
      </w:r>
      <w:r w:rsidRPr="0032667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 Филип Станисл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авов произнесе енорийският свещеник Отец Салваторе Фрашина. Прозвуча слово за живота и делото на епископ Станиславов. Цветя бяха поднесени от представители на: ОУ „Христо Ботев”, ПК „Здравец”, ДГ „Зорница”, НЧ „Филип Станиславов - 1903”, граждани. </w:t>
      </w:r>
    </w:p>
    <w:p w:rsidR="003364F8" w:rsidRPr="006B27AF" w:rsidRDefault="003364F8" w:rsidP="003364F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7588" w:rsidRDefault="003364F8" w:rsidP="0094758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24.05.2023г.: </w:t>
      </w:r>
      <w:r w:rsidRPr="007347FB">
        <w:rPr>
          <w:rFonts w:ascii="Times New Roman" w:hAnsi="Times New Roman" w:cs="Times New Roman"/>
          <w:sz w:val="28"/>
          <w:szCs w:val="28"/>
        </w:rPr>
        <w:t xml:space="preserve">„Върви, народе възродени 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7347FB">
        <w:rPr>
          <w:rFonts w:ascii="Times New Roman" w:hAnsi="Times New Roman" w:cs="Times New Roman"/>
          <w:sz w:val="28"/>
          <w:szCs w:val="28"/>
        </w:rPr>
        <w:t xml:space="preserve">...” </w:t>
      </w:r>
      <w:r>
        <w:rPr>
          <w:rFonts w:ascii="Times New Roman" w:hAnsi="Times New Roman" w:cs="Times New Roman"/>
          <w:sz w:val="28"/>
          <w:szCs w:val="28"/>
        </w:rPr>
        <w:t>– Общоселско тържество</w:t>
      </w:r>
      <w:r w:rsidRPr="007347F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случай  Деня на българската азбука, просвета и култура: Н</w:t>
      </w:r>
      <w:r w:rsidRPr="007347FB">
        <w:rPr>
          <w:rFonts w:ascii="Times New Roman" w:hAnsi="Times New Roman" w:cs="Times New Roman"/>
          <w:sz w:val="28"/>
          <w:szCs w:val="28"/>
        </w:rPr>
        <w:t xml:space="preserve">а 24 май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се проведе общоселско тържество по случай Деня Равноапостолите Св. Св. Кирил и Методий и празник   на българската азбука, просвета и култура. Мероприятието  започна  с поднасяне на</w:t>
      </w:r>
      <w:r w:rsidRPr="007347FB">
        <w:rPr>
          <w:rFonts w:ascii="Times New Roman" w:hAnsi="Times New Roman" w:cs="Times New Roman"/>
          <w:sz w:val="28"/>
          <w:szCs w:val="28"/>
        </w:rPr>
        <w:t xml:space="preserve"> венци </w:t>
      </w:r>
      <w:r>
        <w:rPr>
          <w:rFonts w:ascii="Times New Roman" w:hAnsi="Times New Roman" w:cs="Times New Roman"/>
          <w:sz w:val="28"/>
          <w:szCs w:val="28"/>
        </w:rPr>
        <w:t xml:space="preserve">и цветя </w:t>
      </w:r>
      <w:r w:rsidRPr="007347FB">
        <w:rPr>
          <w:rFonts w:ascii="Times New Roman" w:hAnsi="Times New Roman" w:cs="Times New Roman"/>
          <w:sz w:val="28"/>
          <w:szCs w:val="28"/>
        </w:rPr>
        <w:t>на паметните плоч</w:t>
      </w:r>
      <w:r>
        <w:rPr>
          <w:rFonts w:ascii="Times New Roman" w:hAnsi="Times New Roman" w:cs="Times New Roman"/>
          <w:sz w:val="28"/>
          <w:szCs w:val="28"/>
        </w:rPr>
        <w:t xml:space="preserve">и на нашите местни първоучители и продължи с шествие от ОУ „Христо Ботев” до площада пред читалището. Пред </w:t>
      </w:r>
      <w:r w:rsidRPr="007347FB">
        <w:rPr>
          <w:rFonts w:ascii="Times New Roman" w:hAnsi="Times New Roman" w:cs="Times New Roman"/>
          <w:sz w:val="28"/>
          <w:szCs w:val="28"/>
        </w:rPr>
        <w:t>паметни</w:t>
      </w:r>
      <w:r>
        <w:rPr>
          <w:rFonts w:ascii="Times New Roman" w:hAnsi="Times New Roman" w:cs="Times New Roman"/>
          <w:sz w:val="28"/>
          <w:szCs w:val="28"/>
        </w:rPr>
        <w:t xml:space="preserve">ка на Епископ Филип Станиславов също бяха положени цветя от признателните потомци на автора на Първата българска печатна книга „Абагар”. Сред присъстващите на тържеството бяха  наши бивши учители и дейци на културата, общественици, граждани. </w:t>
      </w:r>
      <w:r w:rsidRPr="00816C56">
        <w:rPr>
          <w:rFonts w:ascii="Times New Roman" w:hAnsi="Times New Roman" w:cs="Times New Roman"/>
          <w:sz w:val="28"/>
          <w:szCs w:val="28"/>
        </w:rPr>
        <w:t xml:space="preserve">В програмата участие взеха самодейни състави и изпълнители от НЧ „Филип Станиславов - 1903”,  ученици от ОУ „Христо Ботев”, децата от ДГ „Зорница”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C56">
        <w:rPr>
          <w:rFonts w:ascii="Times New Roman" w:hAnsi="Times New Roman" w:cs="Times New Roman"/>
          <w:sz w:val="28"/>
          <w:szCs w:val="28"/>
        </w:rPr>
        <w:t>ПК „Здравец”. Празникът завърши с пъстър хоровод на площада.</w:t>
      </w:r>
    </w:p>
    <w:p w:rsidR="00947588" w:rsidRPr="00947588" w:rsidRDefault="00947588" w:rsidP="0094758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7588" w:rsidRPr="00947588" w:rsidRDefault="00947588" w:rsidP="009475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364F8" w:rsidRPr="000D095E" w:rsidRDefault="003364F8" w:rsidP="003364F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10.06.2023 г.: </w:t>
      </w:r>
      <w:r w:rsidRPr="0083403C">
        <w:rPr>
          <w:rFonts w:ascii="Times New Roman" w:hAnsi="Times New Roman" w:cs="Times New Roman"/>
          <w:sz w:val="28"/>
          <w:szCs w:val="28"/>
        </w:rPr>
        <w:t>ХХ</w:t>
      </w:r>
      <w:r w:rsidRPr="0083403C">
        <w:rPr>
          <w:rFonts w:ascii="Times New Roman" w:hAnsi="Times New Roman" w:cs="Times New Roman"/>
          <w:sz w:val="28"/>
          <w:szCs w:val="28"/>
          <w:lang w:val="en-US"/>
        </w:rPr>
        <w:t xml:space="preserve">VI </w:t>
      </w:r>
      <w:r w:rsidRPr="0083403C">
        <w:rPr>
          <w:rFonts w:ascii="Times New Roman" w:hAnsi="Times New Roman" w:cs="Times New Roman"/>
          <w:sz w:val="28"/>
          <w:szCs w:val="28"/>
        </w:rPr>
        <w:t>Фолклорен фестивал „Северняшка китка” Павликени 2023 – На 10 и 11юни 2023 г. в гр. Павликени се проведе двадесет и шестото издание на националния фолклорен фест</w:t>
      </w:r>
      <w:r>
        <w:rPr>
          <w:rFonts w:ascii="Times New Roman" w:hAnsi="Times New Roman" w:cs="Times New Roman"/>
          <w:sz w:val="28"/>
          <w:szCs w:val="28"/>
        </w:rPr>
        <w:t xml:space="preserve">ивал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„Северняшка китка”. В първия фестивален ден в него </w:t>
      </w:r>
      <w:r w:rsidRPr="0083403C">
        <w:rPr>
          <w:rFonts w:ascii="Times New Roman" w:hAnsi="Times New Roman" w:cs="Times New Roman"/>
          <w:sz w:val="28"/>
          <w:szCs w:val="28"/>
        </w:rPr>
        <w:t>участие взеха Хоротека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03C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 xml:space="preserve">Хоп-троп” с  ръководител  </w:t>
      </w:r>
      <w:r w:rsidRPr="0083403C">
        <w:rPr>
          <w:rFonts w:ascii="Times New Roman" w:hAnsi="Times New Roman" w:cs="Times New Roman"/>
          <w:sz w:val="28"/>
          <w:szCs w:val="28"/>
        </w:rPr>
        <w:t>Петя Петрова, ГНП „Дунавс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3403C">
        <w:rPr>
          <w:rFonts w:ascii="Times New Roman" w:hAnsi="Times New Roman" w:cs="Times New Roman"/>
          <w:sz w:val="28"/>
          <w:szCs w:val="28"/>
        </w:rPr>
        <w:t xml:space="preserve">а младост” с ръководител Анка Славова и ДВГ „Медени звънчета” при нашето читалище. За доброто си представяне във фестивала самодейните ни състави бяха класирани от журито с председател Янка Рупкина в съответните категории и възрастови групи, а именно: В категория танцово изкуство, раздел „Танцови състави и клубове за обработен фолклор”, втора възрастова група,  Хоротека „Хоп-троп” с първо място златен медал. </w:t>
      </w:r>
      <w:r>
        <w:rPr>
          <w:rFonts w:ascii="Times New Roman" w:hAnsi="Times New Roman" w:cs="Times New Roman"/>
          <w:sz w:val="28"/>
          <w:szCs w:val="28"/>
        </w:rPr>
        <w:t xml:space="preserve">Диплом за второ място и сребърен медал получи ГНП „Дунавска младост” в категория „Певчески състави”, втора възрастова група, а в първа възрастова група на същата категория ДВГ „Медени звънчета” спечели трето място и бронзов медал. </w:t>
      </w:r>
    </w:p>
    <w:p w:rsidR="003364F8" w:rsidRPr="006E5F44" w:rsidRDefault="003364F8" w:rsidP="003364F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364F8" w:rsidRPr="00194D57" w:rsidRDefault="003364F8" w:rsidP="003364F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24.06.2023 г. – Осемнадесети Фолклорен събор на католиците от България: На 24.06.2023 г.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село Ореш се проведе Осемнадесетият фолклорен събор на католиците от България. За поредна година организатор и домакин на превърналия се в традиция събор, бе нашето читалище съвместно с Кметство Ореш и Католическа църква „Непорочно зачатие на Блажена Дева Мария”. Празникът започна със Света литургия в църквата, отслужена от отец Салваторе Фрашина –</w:t>
      </w:r>
      <w:r w:rsidRPr="00221870">
        <w:rPr>
          <w:rFonts w:ascii="Times New Roman" w:hAnsi="Times New Roman" w:cs="Times New Roman"/>
          <w:sz w:val="28"/>
          <w:szCs w:val="28"/>
        </w:rPr>
        <w:t>Генерален викарий на</w:t>
      </w:r>
      <w:r>
        <w:rPr>
          <w:rFonts w:ascii="Times New Roman" w:hAnsi="Times New Roman" w:cs="Times New Roman"/>
          <w:sz w:val="28"/>
          <w:szCs w:val="28"/>
        </w:rPr>
        <w:t xml:space="preserve"> Никополска католическа епархия, </w:t>
      </w:r>
      <w:r w:rsidRPr="00194D57">
        <w:rPr>
          <w:rFonts w:ascii="Times New Roman" w:hAnsi="Times New Roman" w:cs="Times New Roman"/>
          <w:sz w:val="28"/>
          <w:szCs w:val="28"/>
        </w:rPr>
        <w:t>в съслужение с отец Патрик Ви</w:t>
      </w:r>
      <w:r>
        <w:rPr>
          <w:rFonts w:ascii="Times New Roman" w:hAnsi="Times New Roman" w:cs="Times New Roman"/>
          <w:sz w:val="28"/>
          <w:szCs w:val="28"/>
        </w:rPr>
        <w:t xml:space="preserve">ал и отец Винченцо ди Клерико. </w:t>
      </w:r>
      <w:r w:rsidRPr="00194D57">
        <w:rPr>
          <w:rFonts w:ascii="Times New Roman" w:hAnsi="Times New Roman" w:cs="Times New Roman"/>
          <w:sz w:val="28"/>
          <w:szCs w:val="28"/>
        </w:rPr>
        <w:t>Преди официалното откриване в салона на читалището бяха поднесени венци и цветя на паметника на Епископ Филип Станиславов от Д-р Анелия Димитрова – зам. кмет на Община Свищов,</w:t>
      </w:r>
      <w:r w:rsidRPr="00194D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4D57">
        <w:rPr>
          <w:rFonts w:ascii="Times New Roman" w:hAnsi="Times New Roman" w:cs="Times New Roman"/>
          <w:sz w:val="28"/>
          <w:szCs w:val="28"/>
        </w:rPr>
        <w:t xml:space="preserve"> Д-р Кристиян Кирилов – председател на Общински съвет – Свищов, г-н Любомир Иронов – кмет на с. Ореш, г-н Росен Маринов – директор на Дирекция „Култура и културно наследство” и НЧ „Филип Станиславов - 1903”. В програмата на събора участие взеха самодейни състави от Асеново, Малчика, Белене, с. Брещя- обл. Банат Румъния, Царевец, Алеково и Ореш. Тазгодишното издание беше с международно участие. Специални наши гости бяха танцьорите от Фолклорен ансамбъл  „Брест” – с. Брещя обл. Банат -  Румъния, ръководени от г-жа Петронела Шехаби – председател на Дружеството на банатските българи в с. Брещя, област Банат – Румъния, и техния художествен ръководител г-жа Ана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4D57">
        <w:rPr>
          <w:rFonts w:ascii="Times New Roman" w:hAnsi="Times New Roman" w:cs="Times New Roman"/>
          <w:sz w:val="28"/>
          <w:szCs w:val="28"/>
        </w:rPr>
        <w:t>Мария Тапанова.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94D57">
        <w:rPr>
          <w:rFonts w:ascii="Times New Roman" w:hAnsi="Times New Roman" w:cs="Times New Roman"/>
          <w:sz w:val="28"/>
          <w:szCs w:val="28"/>
        </w:rPr>
        <w:t xml:space="preserve">ост - </w:t>
      </w:r>
      <w:r>
        <w:rPr>
          <w:rFonts w:ascii="Times New Roman" w:hAnsi="Times New Roman" w:cs="Times New Roman"/>
          <w:sz w:val="28"/>
          <w:szCs w:val="28"/>
        </w:rPr>
        <w:t>изпълнител на Осемнадесетия фолклорен събор на  католиците беше певицата</w:t>
      </w:r>
      <w:r w:rsidRPr="00194D57">
        <w:rPr>
          <w:rFonts w:ascii="Times New Roman" w:hAnsi="Times New Roman" w:cs="Times New Roman"/>
          <w:sz w:val="28"/>
          <w:szCs w:val="28"/>
        </w:rPr>
        <w:t xml:space="preserve"> Цветелина. </w:t>
      </w:r>
    </w:p>
    <w:p w:rsidR="003364F8" w:rsidRPr="000D095E" w:rsidRDefault="003364F8" w:rsidP="0033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4F8" w:rsidRDefault="003364F8" w:rsidP="003364F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.08.202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– Международен Фолклорен Фестивал „Фолклорен извор”: На 0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.08.202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в с. Царевец се проведе Единадесетия МФФ „Фолклорен извор”. В него взеха участие самодейците от Хоротека „Хоп - троп” и ДВГ „Медени звънчета” при нашето читалище. За отличното си представяне в категория „Клубове за народни хора”  Хоротека „Хоп - троп” беше класирана на първо място /диплом и златен медал/ от журито с председател Юлия Цанкова, а ДВГ „Медени звънчета” спечели трето място /диплом и бронзов медал/ в категория – „Певчески състави за обработен фолклор”. </w:t>
      </w:r>
    </w:p>
    <w:p w:rsidR="003364F8" w:rsidRDefault="003364F8" w:rsidP="003364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364F8" w:rsidRPr="00883398" w:rsidRDefault="003364F8" w:rsidP="003364F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08.08.2023 г.: 349 години от смъртта на Епископ Филип Станиславов: На 08.08.2023 г. НЧ „Филип Станиславов –</w:t>
      </w:r>
      <w:r w:rsidRPr="004907B6">
        <w:rPr>
          <w:rFonts w:ascii="Times New Roman" w:hAnsi="Times New Roman" w:cs="Times New Roman"/>
          <w:sz w:val="28"/>
          <w:szCs w:val="28"/>
        </w:rPr>
        <w:t xml:space="preserve"> 1903” съвместно с Католическа енория „Непорочно зачатие на Блажена Дева Мария” и ОУ „Христо Ботев”, отбеляза 349-та годишнина от смъртта на своя патрон. На паметника пред читалището прозвуча слово за живота и делото на </w:t>
      </w:r>
      <w:r>
        <w:rPr>
          <w:rFonts w:ascii="Times New Roman" w:hAnsi="Times New Roman" w:cs="Times New Roman"/>
          <w:sz w:val="28"/>
          <w:szCs w:val="28"/>
        </w:rPr>
        <w:t>Първият Епископ на Никополска католическа епархия, както и проповед от Отец Салваторе Фрашина. Мероприятието завърши с молитва и поднасяне на цветя на паметника на Филип Станиславов.</w:t>
      </w:r>
    </w:p>
    <w:p w:rsidR="003364F8" w:rsidRDefault="003364F8" w:rsidP="003364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364F8" w:rsidRDefault="003364F8" w:rsidP="003364F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26.08.2023 г.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Фолклорен фестивал „Вит тече и разказва</w:t>
      </w:r>
      <w:r w:rsidRPr="00DE2C2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: На 26.08.2023 г. самодейни състави при нашето читалище взеха участие в шестото издание на Фолклорен фестивал „Вит тече и разказва” в село Крушовица, общ. Долни Дъбник, Хоротека „Хоп - троп”, ДВГ „Медени звънчета” и ГНП „Дунавска младост” получиха грамоти за отличното си представяне във фестивала. В категория „Певческо изкуство” и съответната възрастова група журито присъди второ място и парична награда на ДВГ „Медени звънчета”. А в категория „Танцово изкуство” първо място и наградата на кмета на Община Долни Дъбник бе присъдено на Хоротека „Хоп - троп” с ръководител Петя Петрова. </w:t>
      </w:r>
    </w:p>
    <w:p w:rsidR="003364F8" w:rsidRPr="008A3B6E" w:rsidRDefault="003364F8" w:rsidP="003364F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364F8" w:rsidRPr="003364F8" w:rsidRDefault="003364F8" w:rsidP="003364F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14.10.2023 г. – </w:t>
      </w:r>
      <w:r w:rsidRPr="00166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Национален фолклорен  фестивал „Фолкстраж</w:t>
      </w:r>
      <w:r w:rsidRPr="000D745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:  На 14.10.2023 г. в  гр. Стражица самодейни състави при нашето читалище взеха участие в шестото издание на Националния фолклорен фестивал „Фолкстраж” 2023. Хоротека „Хоп - троп” с ръководител Петя Петрова и децата от ДВГ „Медени звънчета” получиха грамоти за участието си във фестивала. В раздел „Певческо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изкуство”, категория до 16 години, ДВГ „Медени звънчета” бе класирана на второ място от фестивалното жури. </w:t>
      </w:r>
    </w:p>
    <w:p w:rsidR="003364F8" w:rsidRPr="006E10DE" w:rsidRDefault="003364F8" w:rsidP="003364F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364F8" w:rsidRDefault="003364F8" w:rsidP="003364F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3 г. –</w:t>
      </w:r>
      <w:r w:rsidRPr="001E71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Тържествен концерт по случай 120 години  НЧ „Филип Станиславов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B97746">
        <w:rPr>
          <w:rFonts w:ascii="Times New Roman" w:hAnsi="Times New Roman" w:cs="Times New Roman"/>
          <w:sz w:val="28"/>
          <w:szCs w:val="28"/>
        </w:rPr>
        <w:t xml:space="preserve"> 1903”: На 11.11</w:t>
      </w:r>
      <w:r>
        <w:rPr>
          <w:rFonts w:ascii="Times New Roman" w:hAnsi="Times New Roman" w:cs="Times New Roman"/>
          <w:sz w:val="28"/>
          <w:szCs w:val="28"/>
        </w:rPr>
        <w:t xml:space="preserve">.2023 г. НЧ „Филип Станиславов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9B714C">
        <w:rPr>
          <w:rFonts w:ascii="Times New Roman" w:hAnsi="Times New Roman" w:cs="Times New Roman"/>
          <w:sz w:val="28"/>
          <w:szCs w:val="28"/>
        </w:rPr>
        <w:t xml:space="preserve"> 1903” отбеляза своя 120</w:t>
      </w:r>
      <w:r w:rsidRPr="009B71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714C">
        <w:rPr>
          <w:rFonts w:ascii="Times New Roman" w:hAnsi="Times New Roman" w:cs="Times New Roman"/>
          <w:sz w:val="28"/>
          <w:szCs w:val="28"/>
        </w:rPr>
        <w:t>годишен юбилей  с тържествен концерт в читалищния салон. Празникът започна с поднасяне цветя на паметника на Епископ  Филип Станиславов – патрон на читалището. В програмата участие взеха учениците от ОУ „Христо Ботев”, децата от ДГ „Зорница”, самодейни състави и изпълнители от ККП „Здравец” и читалището ни.  По време на концерта на официална церемония бяха наградени активни читалищни дейци и лица с особен принос за развитие на читалищната дейност. Гост – изпълнители на тържеството бяха ПБХ „Янко Мустаков” и ДЮТА „Дунавска младост” при ПБНЧ „Еленка и Кирил Д. Аврамови - 1856” гр. Свищов. Празникът завърши с изпълненията на Вокален квартет „АБАГАР” с диригент Сашка Ченкова - Петрова.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7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4F8" w:rsidRPr="003D039B" w:rsidRDefault="003364F8" w:rsidP="003D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9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62ADF" w:rsidRPr="003D039B" w:rsidRDefault="003364F8" w:rsidP="003D039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декември 2023 г.: Коледен конкурс за изработка на картичка, сурвакница и сувенир. През месец декември 2022 г. проведохме конкурс за коледни </w:t>
      </w:r>
      <w:r w:rsidR="00D617C7">
        <w:rPr>
          <w:rFonts w:ascii="Times New Roman" w:hAnsi="Times New Roman" w:cs="Times New Roman"/>
          <w:sz w:val="28"/>
          <w:szCs w:val="28"/>
        </w:rPr>
        <w:t>картички, сурвакници и сувенири,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7C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частниците в който бяха наградени. </w:t>
      </w:r>
    </w:p>
    <w:p w:rsidR="00DD6A50" w:rsidRPr="00B97EB6" w:rsidRDefault="00DD6A50" w:rsidP="00CF3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7B2" w:rsidRDefault="00B519EA" w:rsidP="00BD77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B4E8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1674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5D01D6" w:rsidRPr="00B519EA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Организационна и социална дейност: </w:t>
      </w:r>
    </w:p>
    <w:p w:rsidR="00DD6A50" w:rsidRPr="00A73CA9" w:rsidRDefault="00BD77B2" w:rsidP="00A73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A41674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04E7">
        <w:rPr>
          <w:rFonts w:ascii="Times New Roman" w:hAnsi="Times New Roman" w:cs="Times New Roman"/>
          <w:sz w:val="28"/>
          <w:szCs w:val="28"/>
        </w:rPr>
        <w:t xml:space="preserve">НЧ „Филип Станиславов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41674">
        <w:rPr>
          <w:rFonts w:ascii="Times New Roman" w:hAnsi="Times New Roman" w:cs="Times New Roman"/>
          <w:sz w:val="28"/>
          <w:szCs w:val="28"/>
        </w:rPr>
        <w:t xml:space="preserve"> </w:t>
      </w:r>
      <w:r w:rsidR="005D01D6" w:rsidRPr="00B519EA">
        <w:rPr>
          <w:rFonts w:ascii="Times New Roman" w:hAnsi="Times New Roman" w:cs="Times New Roman"/>
          <w:sz w:val="28"/>
          <w:szCs w:val="28"/>
        </w:rPr>
        <w:t>1903” организира дейността си в съответствие със Закона за Народните Читалища, Устава на читалището и други нормативни документи, за да се утвърди като обществено значима институция в полза на гражданите. Важна част от работат</w:t>
      </w:r>
      <w:r w:rsidR="0091665F">
        <w:rPr>
          <w:rFonts w:ascii="Times New Roman" w:hAnsi="Times New Roman" w:cs="Times New Roman"/>
          <w:sz w:val="28"/>
          <w:szCs w:val="28"/>
        </w:rPr>
        <w:t xml:space="preserve">а на читалището е </w:t>
      </w:r>
      <w:r w:rsidR="005D01D6" w:rsidRPr="00B519EA">
        <w:rPr>
          <w:rFonts w:ascii="Times New Roman" w:hAnsi="Times New Roman" w:cs="Times New Roman"/>
          <w:sz w:val="28"/>
          <w:szCs w:val="28"/>
        </w:rPr>
        <w:t>разширяване кръга от партньори и добро сътрудничество с  културни институции, НПО, учебни заведения и др.</w:t>
      </w:r>
      <w:r w:rsidR="002D4377">
        <w:rPr>
          <w:rFonts w:ascii="Times New Roman" w:hAnsi="Times New Roman" w:cs="Times New Roman"/>
          <w:sz w:val="28"/>
          <w:szCs w:val="28"/>
        </w:rPr>
        <w:t>,</w:t>
      </w:r>
      <w:r w:rsidR="005D01D6" w:rsidRPr="00B519EA">
        <w:rPr>
          <w:rFonts w:ascii="Times New Roman" w:hAnsi="Times New Roman" w:cs="Times New Roman"/>
          <w:sz w:val="28"/>
          <w:szCs w:val="28"/>
        </w:rPr>
        <w:t xml:space="preserve"> както и  работа по проекти и програми за обезпечаване дейността. Подобряване на предлаганите услуги, с цел привличане на нови потребители.</w:t>
      </w:r>
      <w:r w:rsidR="00A73CA9">
        <w:rPr>
          <w:rFonts w:ascii="Times New Roman" w:hAnsi="Times New Roman" w:cs="Times New Roman"/>
        </w:rPr>
        <w:t xml:space="preserve"> </w:t>
      </w:r>
      <w:r w:rsidR="005D01D6" w:rsidRPr="00BD77B2">
        <w:rPr>
          <w:rFonts w:ascii="Times New Roman" w:hAnsi="Times New Roman" w:cs="Times New Roman"/>
          <w:sz w:val="28"/>
          <w:szCs w:val="28"/>
        </w:rPr>
        <w:t>Социалната дейност на читалището включва:</w:t>
      </w:r>
      <w:r w:rsidR="00A73CA9">
        <w:rPr>
          <w:rFonts w:ascii="Times New Roman" w:hAnsi="Times New Roman" w:cs="Times New Roman"/>
        </w:rPr>
        <w:t xml:space="preserve"> </w:t>
      </w:r>
      <w:r w:rsidR="005D01D6" w:rsidRPr="00A73CA9">
        <w:rPr>
          <w:rFonts w:ascii="Times New Roman" w:hAnsi="Times New Roman" w:cs="Times New Roman"/>
          <w:sz w:val="28"/>
          <w:szCs w:val="28"/>
        </w:rPr>
        <w:t>Доброволческа дейност</w:t>
      </w:r>
      <w:r w:rsidR="000A6FFC" w:rsidRPr="00A73CA9">
        <w:rPr>
          <w:rFonts w:ascii="Times New Roman" w:hAnsi="Times New Roman" w:cs="Times New Roman"/>
          <w:sz w:val="28"/>
          <w:szCs w:val="28"/>
        </w:rPr>
        <w:t xml:space="preserve"> –</w:t>
      </w:r>
      <w:r w:rsidR="00197637" w:rsidRPr="00A73CA9">
        <w:rPr>
          <w:rFonts w:ascii="Times New Roman" w:hAnsi="Times New Roman" w:cs="Times New Roman"/>
          <w:sz w:val="28"/>
          <w:szCs w:val="28"/>
        </w:rPr>
        <w:t xml:space="preserve"> извършване на </w:t>
      </w:r>
      <w:r w:rsidR="000A6FFC" w:rsidRPr="00A73CA9">
        <w:rPr>
          <w:rFonts w:ascii="Times New Roman" w:hAnsi="Times New Roman" w:cs="Times New Roman"/>
          <w:sz w:val="28"/>
          <w:szCs w:val="28"/>
        </w:rPr>
        <w:t xml:space="preserve">безплатни </w:t>
      </w:r>
      <w:r w:rsidR="002D4377" w:rsidRPr="00A73CA9">
        <w:rPr>
          <w:rFonts w:ascii="Times New Roman" w:hAnsi="Times New Roman" w:cs="Times New Roman"/>
          <w:sz w:val="28"/>
          <w:szCs w:val="28"/>
        </w:rPr>
        <w:t>услуги в</w:t>
      </w:r>
      <w:r w:rsidR="000A6FFC" w:rsidRPr="00A73CA9">
        <w:rPr>
          <w:rFonts w:ascii="Times New Roman" w:hAnsi="Times New Roman" w:cs="Times New Roman"/>
          <w:sz w:val="28"/>
          <w:szCs w:val="28"/>
        </w:rPr>
        <w:t xml:space="preserve"> к</w:t>
      </w:r>
      <w:r w:rsidR="00A73CA9">
        <w:rPr>
          <w:rFonts w:ascii="Times New Roman" w:hAnsi="Times New Roman" w:cs="Times New Roman"/>
          <w:sz w:val="28"/>
          <w:szCs w:val="28"/>
        </w:rPr>
        <w:t>омпютърната зала, както и в</w:t>
      </w:r>
      <w:r w:rsidR="005D01D6" w:rsidRPr="00A73CA9">
        <w:rPr>
          <w:rFonts w:ascii="Times New Roman" w:hAnsi="Times New Roman" w:cs="Times New Roman"/>
          <w:sz w:val="28"/>
          <w:szCs w:val="28"/>
        </w:rPr>
        <w:t xml:space="preserve"> библиотеката – почистване и подреждане на библиотечните единици, подвързване на книги</w:t>
      </w:r>
      <w:r w:rsidR="005D01D6" w:rsidRPr="00A73C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F6A60" w:rsidRPr="00A73CA9">
        <w:rPr>
          <w:rFonts w:ascii="Times New Roman" w:hAnsi="Times New Roman" w:cs="Times New Roman"/>
          <w:sz w:val="28"/>
          <w:szCs w:val="28"/>
        </w:rPr>
        <w:t>участие в</w:t>
      </w:r>
      <w:r w:rsidR="005D01D6" w:rsidRPr="00A73CA9">
        <w:rPr>
          <w:rFonts w:ascii="Times New Roman" w:hAnsi="Times New Roman" w:cs="Times New Roman"/>
          <w:sz w:val="28"/>
          <w:szCs w:val="28"/>
        </w:rPr>
        <w:t xml:space="preserve"> кампании</w:t>
      </w:r>
      <w:r w:rsidR="00DF6A60" w:rsidRPr="00A73CA9">
        <w:rPr>
          <w:rFonts w:ascii="Times New Roman" w:hAnsi="Times New Roman" w:cs="Times New Roman"/>
          <w:sz w:val="28"/>
          <w:szCs w:val="28"/>
        </w:rPr>
        <w:t>те</w:t>
      </w:r>
      <w:r w:rsidR="005D01D6" w:rsidRPr="00A73CA9">
        <w:rPr>
          <w:rFonts w:ascii="Times New Roman" w:hAnsi="Times New Roman" w:cs="Times New Roman"/>
          <w:sz w:val="28"/>
          <w:szCs w:val="28"/>
        </w:rPr>
        <w:t xml:space="preserve"> на библиотеката и др.</w:t>
      </w:r>
      <w:r w:rsidR="00A73CA9">
        <w:rPr>
          <w:rFonts w:ascii="Times New Roman" w:hAnsi="Times New Roman" w:cs="Times New Roman"/>
          <w:sz w:val="28"/>
          <w:szCs w:val="28"/>
        </w:rPr>
        <w:t>;</w:t>
      </w:r>
      <w:r w:rsidR="00197637" w:rsidRPr="00A73CA9">
        <w:rPr>
          <w:rFonts w:ascii="Times New Roman" w:hAnsi="Times New Roman" w:cs="Times New Roman"/>
          <w:sz w:val="28"/>
          <w:szCs w:val="28"/>
        </w:rPr>
        <w:t xml:space="preserve"> Работата на самодейните състави е </w:t>
      </w:r>
      <w:r w:rsidR="00DF6A60" w:rsidRPr="00A73CA9">
        <w:rPr>
          <w:rFonts w:ascii="Times New Roman" w:hAnsi="Times New Roman" w:cs="Times New Roman"/>
          <w:sz w:val="28"/>
          <w:szCs w:val="28"/>
        </w:rPr>
        <w:t xml:space="preserve">също </w:t>
      </w:r>
      <w:r w:rsidR="00197637" w:rsidRPr="00A73CA9">
        <w:rPr>
          <w:rFonts w:ascii="Times New Roman" w:hAnsi="Times New Roman" w:cs="Times New Roman"/>
          <w:sz w:val="28"/>
          <w:szCs w:val="28"/>
        </w:rPr>
        <w:t>плод на доброво</w:t>
      </w:r>
      <w:r w:rsidR="001F2AEC" w:rsidRPr="00A73CA9">
        <w:rPr>
          <w:rFonts w:ascii="Times New Roman" w:hAnsi="Times New Roman" w:cs="Times New Roman"/>
          <w:sz w:val="28"/>
          <w:szCs w:val="28"/>
        </w:rPr>
        <w:t>лчески т</w:t>
      </w:r>
      <w:r w:rsidR="00197637" w:rsidRPr="00A73CA9">
        <w:rPr>
          <w:rFonts w:ascii="Times New Roman" w:hAnsi="Times New Roman" w:cs="Times New Roman"/>
          <w:sz w:val="28"/>
          <w:szCs w:val="28"/>
        </w:rPr>
        <w:t>руд и т.н.</w:t>
      </w:r>
      <w:r w:rsidR="00A73CA9">
        <w:rPr>
          <w:rFonts w:ascii="Times New Roman" w:hAnsi="Times New Roman" w:cs="Times New Roman"/>
          <w:sz w:val="28"/>
          <w:szCs w:val="28"/>
        </w:rPr>
        <w:t>;</w:t>
      </w:r>
      <w:r w:rsidR="005D01D6" w:rsidRPr="00A73CA9">
        <w:rPr>
          <w:rFonts w:ascii="Times New Roman" w:hAnsi="Times New Roman" w:cs="Times New Roman"/>
          <w:sz w:val="28"/>
          <w:szCs w:val="28"/>
        </w:rPr>
        <w:t xml:space="preserve"> Работа с различни възрастови групи – читатели, </w:t>
      </w:r>
      <w:r w:rsidR="005D01D6" w:rsidRPr="00A73CA9">
        <w:rPr>
          <w:rFonts w:ascii="Times New Roman" w:hAnsi="Times New Roman" w:cs="Times New Roman"/>
          <w:sz w:val="28"/>
          <w:szCs w:val="28"/>
        </w:rPr>
        <w:lastRenderedPageBreak/>
        <w:t>посетители в компютърн</w:t>
      </w:r>
      <w:r w:rsidR="002D4377" w:rsidRPr="00A73CA9">
        <w:rPr>
          <w:rFonts w:ascii="Times New Roman" w:hAnsi="Times New Roman" w:cs="Times New Roman"/>
          <w:sz w:val="28"/>
          <w:szCs w:val="28"/>
        </w:rPr>
        <w:t>ата зала</w:t>
      </w:r>
      <w:r w:rsidR="00197637" w:rsidRPr="00A73CA9">
        <w:rPr>
          <w:rFonts w:ascii="Times New Roman" w:hAnsi="Times New Roman" w:cs="Times New Roman"/>
          <w:sz w:val="28"/>
          <w:szCs w:val="28"/>
        </w:rPr>
        <w:t>, самодейци</w:t>
      </w:r>
      <w:r w:rsidR="005D01D6" w:rsidRPr="00A73CA9">
        <w:rPr>
          <w:rFonts w:ascii="Times New Roman" w:hAnsi="Times New Roman" w:cs="Times New Roman"/>
          <w:sz w:val="28"/>
          <w:szCs w:val="28"/>
        </w:rPr>
        <w:t xml:space="preserve"> и др.</w:t>
      </w:r>
      <w:r w:rsidR="00A73CA9">
        <w:rPr>
          <w:rFonts w:ascii="Times New Roman" w:hAnsi="Times New Roman" w:cs="Times New Roman"/>
          <w:sz w:val="28"/>
          <w:szCs w:val="28"/>
        </w:rPr>
        <w:t>;</w:t>
      </w:r>
      <w:r w:rsidR="005D01D6" w:rsidRPr="00A73CA9">
        <w:rPr>
          <w:rFonts w:ascii="Times New Roman" w:hAnsi="Times New Roman" w:cs="Times New Roman"/>
          <w:sz w:val="28"/>
          <w:szCs w:val="28"/>
        </w:rPr>
        <w:t xml:space="preserve"> Работа с хора с увреждания и осигуряване на достъп на тези хора до дейността на чита</w:t>
      </w:r>
      <w:r w:rsidR="00A73CA9">
        <w:rPr>
          <w:rFonts w:ascii="Times New Roman" w:hAnsi="Times New Roman" w:cs="Times New Roman"/>
          <w:sz w:val="28"/>
          <w:szCs w:val="28"/>
        </w:rPr>
        <w:t>лището /</w:t>
      </w:r>
      <w:r w:rsidR="005D01D6" w:rsidRPr="00A73CA9">
        <w:rPr>
          <w:rFonts w:ascii="Times New Roman" w:hAnsi="Times New Roman" w:cs="Times New Roman"/>
          <w:sz w:val="28"/>
          <w:szCs w:val="28"/>
        </w:rPr>
        <w:t>единични случаи,</w:t>
      </w:r>
      <w:r w:rsidR="00410582" w:rsidRPr="00A73CA9">
        <w:rPr>
          <w:rFonts w:ascii="Times New Roman" w:hAnsi="Times New Roman" w:cs="Times New Roman"/>
          <w:sz w:val="28"/>
          <w:szCs w:val="28"/>
        </w:rPr>
        <w:t xml:space="preserve"> </w:t>
      </w:r>
      <w:r w:rsidR="005D01D6" w:rsidRPr="00A73CA9">
        <w:rPr>
          <w:rFonts w:ascii="Times New Roman" w:hAnsi="Times New Roman" w:cs="Times New Roman"/>
          <w:sz w:val="28"/>
          <w:szCs w:val="28"/>
        </w:rPr>
        <w:t>в които тези хора биват обслужвани и подпомага</w:t>
      </w:r>
      <w:r w:rsidR="00B64066" w:rsidRPr="00A73CA9">
        <w:rPr>
          <w:rFonts w:ascii="Times New Roman" w:hAnsi="Times New Roman" w:cs="Times New Roman"/>
          <w:sz w:val="28"/>
          <w:szCs w:val="28"/>
        </w:rPr>
        <w:t>ни от служителите в читалището</w:t>
      </w:r>
      <w:r w:rsidR="00A73CA9">
        <w:rPr>
          <w:rFonts w:ascii="Times New Roman" w:hAnsi="Times New Roman" w:cs="Times New Roman"/>
          <w:sz w:val="28"/>
          <w:szCs w:val="28"/>
        </w:rPr>
        <w:t>/.;</w:t>
      </w:r>
      <w:r w:rsidR="00A73CA9">
        <w:rPr>
          <w:rFonts w:ascii="Times New Roman" w:hAnsi="Times New Roman" w:cs="Times New Roman"/>
        </w:rPr>
        <w:t xml:space="preserve"> </w:t>
      </w:r>
      <w:r w:rsidR="005D01D6" w:rsidRPr="00A73CA9">
        <w:rPr>
          <w:rFonts w:ascii="Times New Roman" w:hAnsi="Times New Roman" w:cs="Times New Roman"/>
          <w:sz w:val="28"/>
          <w:szCs w:val="28"/>
        </w:rPr>
        <w:t xml:space="preserve">Работа с представители на </w:t>
      </w:r>
      <w:r w:rsidR="00B519EA" w:rsidRPr="00A73CA9">
        <w:rPr>
          <w:rFonts w:ascii="Times New Roman" w:hAnsi="Times New Roman" w:cs="Times New Roman"/>
          <w:sz w:val="28"/>
          <w:szCs w:val="28"/>
        </w:rPr>
        <w:t xml:space="preserve"> различни </w:t>
      </w:r>
      <w:r w:rsidR="005D01D6" w:rsidRPr="00A73CA9">
        <w:rPr>
          <w:rFonts w:ascii="Times New Roman" w:hAnsi="Times New Roman" w:cs="Times New Roman"/>
          <w:sz w:val="28"/>
          <w:szCs w:val="28"/>
        </w:rPr>
        <w:t>етнически общности, в неравностойно положение</w:t>
      </w:r>
      <w:r w:rsidR="00197637" w:rsidRPr="00A73CA9">
        <w:rPr>
          <w:rFonts w:ascii="Times New Roman" w:hAnsi="Times New Roman" w:cs="Times New Roman"/>
          <w:sz w:val="28"/>
          <w:szCs w:val="28"/>
        </w:rPr>
        <w:t>, в риск</w:t>
      </w:r>
      <w:r w:rsidR="005D01D6" w:rsidRPr="00A73CA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D6A50" w:rsidRDefault="00DD6A50" w:rsidP="008A5B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EB6" w:rsidRDefault="00BE4505" w:rsidP="008A5B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7B6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97E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Финансиране: </w:t>
      </w:r>
    </w:p>
    <w:p w:rsidR="00BE4505" w:rsidRDefault="00B97EB6" w:rsidP="008A5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111E86">
        <w:rPr>
          <w:rFonts w:ascii="Times New Roman" w:hAnsi="Times New Roman" w:cs="Times New Roman"/>
          <w:sz w:val="28"/>
          <w:szCs w:val="28"/>
        </w:rPr>
        <w:t>През 20</w:t>
      </w:r>
      <w:r w:rsidR="00850E4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2072A">
        <w:rPr>
          <w:rFonts w:ascii="Times New Roman" w:hAnsi="Times New Roman" w:cs="Times New Roman"/>
          <w:sz w:val="28"/>
          <w:szCs w:val="28"/>
        </w:rPr>
        <w:t>3</w:t>
      </w:r>
      <w:r w:rsidR="00BE4505">
        <w:rPr>
          <w:rFonts w:ascii="Times New Roman" w:hAnsi="Times New Roman" w:cs="Times New Roman"/>
          <w:sz w:val="28"/>
          <w:szCs w:val="28"/>
        </w:rPr>
        <w:t xml:space="preserve"> година обезпечаването на читалищните дейности </w:t>
      </w:r>
      <w:r>
        <w:rPr>
          <w:rFonts w:ascii="Times New Roman" w:hAnsi="Times New Roman" w:cs="Times New Roman"/>
          <w:sz w:val="28"/>
          <w:szCs w:val="28"/>
        </w:rPr>
        <w:t xml:space="preserve">беше </w:t>
      </w:r>
      <w:r w:rsidR="00C31414">
        <w:rPr>
          <w:rFonts w:ascii="Times New Roman" w:hAnsi="Times New Roman" w:cs="Times New Roman"/>
          <w:sz w:val="28"/>
          <w:szCs w:val="28"/>
        </w:rPr>
        <w:t xml:space="preserve"> осъществявано от:</w:t>
      </w:r>
    </w:p>
    <w:p w:rsidR="00C31414" w:rsidRPr="00132449" w:rsidRDefault="00C31414" w:rsidP="0013244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Държавната субсидия, разпределена съгласно изискванията на ЗНЧ</w:t>
      </w:r>
    </w:p>
    <w:p w:rsidR="00DD6A50" w:rsidRPr="00433868" w:rsidRDefault="00957486" w:rsidP="0043386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Наеми, такси, членски внос, дарения</w:t>
      </w:r>
      <w:r w:rsidR="000A6F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A50" w:rsidRDefault="00DD6A50" w:rsidP="009941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6A50" w:rsidRDefault="00DD6A50" w:rsidP="009941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941C7" w:rsidRDefault="006E774D" w:rsidP="009941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F14">
        <w:rPr>
          <w:rFonts w:ascii="Times New Roman" w:hAnsi="Times New Roman" w:cs="Times New Roman"/>
          <w:sz w:val="28"/>
          <w:szCs w:val="28"/>
        </w:rPr>
        <w:t xml:space="preserve">     </w:t>
      </w:r>
      <w:r w:rsidR="00CC1229">
        <w:rPr>
          <w:rFonts w:ascii="Times New Roman" w:hAnsi="Times New Roman" w:cs="Times New Roman"/>
          <w:sz w:val="28"/>
          <w:szCs w:val="28"/>
        </w:rPr>
        <w:t xml:space="preserve">  </w:t>
      </w:r>
      <w:r w:rsidR="00DC5F14">
        <w:rPr>
          <w:rFonts w:ascii="Times New Roman" w:hAnsi="Times New Roman" w:cs="Times New Roman"/>
          <w:sz w:val="28"/>
          <w:szCs w:val="28"/>
        </w:rPr>
        <w:t xml:space="preserve"> </w:t>
      </w:r>
      <w:r w:rsidR="009941C7">
        <w:rPr>
          <w:rFonts w:ascii="Times New Roman" w:hAnsi="Times New Roman" w:cs="Times New Roman"/>
          <w:sz w:val="28"/>
          <w:szCs w:val="28"/>
        </w:rPr>
        <w:t xml:space="preserve">С </w:t>
      </w:r>
      <w:r w:rsidR="00CF3D02">
        <w:rPr>
          <w:rFonts w:ascii="Times New Roman" w:hAnsi="Times New Roman" w:cs="Times New Roman"/>
          <w:sz w:val="28"/>
          <w:szCs w:val="28"/>
        </w:rPr>
        <w:t>г</w:t>
      </w:r>
      <w:r w:rsidR="00F776EF">
        <w:rPr>
          <w:rFonts w:ascii="Times New Roman" w:hAnsi="Times New Roman" w:cs="Times New Roman"/>
          <w:sz w:val="28"/>
          <w:szCs w:val="28"/>
        </w:rPr>
        <w:t xml:space="preserve">одишния отчет в </w:t>
      </w:r>
      <w:r w:rsidR="009941C7">
        <w:rPr>
          <w:rFonts w:ascii="Times New Roman" w:hAnsi="Times New Roman" w:cs="Times New Roman"/>
          <w:sz w:val="28"/>
          <w:szCs w:val="28"/>
        </w:rPr>
        <w:t>изпълнение</w:t>
      </w:r>
      <w:r>
        <w:rPr>
          <w:rFonts w:ascii="Times New Roman" w:hAnsi="Times New Roman" w:cs="Times New Roman"/>
          <w:sz w:val="28"/>
          <w:szCs w:val="28"/>
        </w:rPr>
        <w:t xml:space="preserve">то на Програмата </w:t>
      </w:r>
      <w:r w:rsidR="00DC5F14">
        <w:rPr>
          <w:rFonts w:ascii="Times New Roman" w:hAnsi="Times New Roman" w:cs="Times New Roman"/>
          <w:sz w:val="28"/>
          <w:szCs w:val="28"/>
        </w:rPr>
        <w:t>за развити</w:t>
      </w:r>
      <w:r w:rsidR="005F56E2">
        <w:rPr>
          <w:rFonts w:ascii="Times New Roman" w:hAnsi="Times New Roman" w:cs="Times New Roman"/>
          <w:sz w:val="28"/>
          <w:szCs w:val="28"/>
        </w:rPr>
        <w:t>е на читалищната дейност за 2023</w:t>
      </w:r>
      <w:r w:rsidR="00F776EF">
        <w:rPr>
          <w:rFonts w:ascii="Times New Roman" w:hAnsi="Times New Roman" w:cs="Times New Roman"/>
          <w:sz w:val="28"/>
          <w:szCs w:val="28"/>
        </w:rPr>
        <w:t xml:space="preserve"> </w:t>
      </w:r>
      <w:r w:rsidR="00DC5F14">
        <w:rPr>
          <w:rFonts w:ascii="Times New Roman" w:hAnsi="Times New Roman" w:cs="Times New Roman"/>
          <w:sz w:val="28"/>
          <w:szCs w:val="28"/>
        </w:rPr>
        <w:t>година</w:t>
      </w:r>
      <w:r w:rsidR="00CF3D02">
        <w:rPr>
          <w:rFonts w:ascii="Times New Roman" w:hAnsi="Times New Roman" w:cs="Times New Roman"/>
          <w:sz w:val="28"/>
          <w:szCs w:val="28"/>
        </w:rPr>
        <w:t>,</w:t>
      </w:r>
      <w:r w:rsidR="00DC5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 стараем да осъществим основната ни цел</w:t>
      </w:r>
      <w:r w:rsidR="00D11ECF">
        <w:rPr>
          <w:rFonts w:ascii="Times New Roman" w:hAnsi="Times New Roman" w:cs="Times New Roman"/>
          <w:sz w:val="28"/>
          <w:szCs w:val="28"/>
        </w:rPr>
        <w:t xml:space="preserve"> – утвъ</w:t>
      </w:r>
      <w:r w:rsidR="00CF3D02">
        <w:rPr>
          <w:rFonts w:ascii="Times New Roman" w:hAnsi="Times New Roman" w:cs="Times New Roman"/>
          <w:sz w:val="28"/>
          <w:szCs w:val="28"/>
        </w:rPr>
        <w:t>рждаване на читалището в с. Ореш</w:t>
      </w:r>
      <w:r w:rsidR="00D11ECF">
        <w:rPr>
          <w:rFonts w:ascii="Times New Roman" w:hAnsi="Times New Roman" w:cs="Times New Roman"/>
          <w:sz w:val="28"/>
          <w:szCs w:val="28"/>
        </w:rPr>
        <w:t xml:space="preserve"> като културно-просветно средище с активни културни, информационни, социални и обществени функции. </w:t>
      </w:r>
    </w:p>
    <w:p w:rsidR="006A56A4" w:rsidRDefault="006A56A4" w:rsidP="009941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7D60" w:rsidRDefault="004D7D60" w:rsidP="009941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A56A4" w:rsidRDefault="00B1126D" w:rsidP="009941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0B75">
        <w:rPr>
          <w:rFonts w:ascii="Times New Roman" w:hAnsi="Times New Roman" w:cs="Times New Roman"/>
          <w:sz w:val="28"/>
          <w:szCs w:val="28"/>
        </w:rPr>
        <w:t>5</w:t>
      </w:r>
      <w:r w:rsidR="00687008">
        <w:rPr>
          <w:rFonts w:ascii="Times New Roman" w:hAnsi="Times New Roman" w:cs="Times New Roman"/>
          <w:sz w:val="28"/>
          <w:szCs w:val="28"/>
        </w:rPr>
        <w:t>.0</w:t>
      </w:r>
      <w:r w:rsidR="00165EA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165EA2">
        <w:rPr>
          <w:rFonts w:ascii="Times New Roman" w:hAnsi="Times New Roman" w:cs="Times New Roman"/>
          <w:sz w:val="28"/>
          <w:szCs w:val="28"/>
        </w:rPr>
        <w:t>.20</w:t>
      </w:r>
      <w:r w:rsidR="00513CA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20A94">
        <w:rPr>
          <w:rFonts w:ascii="Times New Roman" w:hAnsi="Times New Roman" w:cs="Times New Roman"/>
          <w:sz w:val="28"/>
          <w:szCs w:val="28"/>
        </w:rPr>
        <w:t>3</w:t>
      </w:r>
      <w:r w:rsidR="004D7D60">
        <w:rPr>
          <w:rFonts w:ascii="Times New Roman" w:hAnsi="Times New Roman" w:cs="Times New Roman"/>
          <w:sz w:val="28"/>
          <w:szCs w:val="28"/>
        </w:rPr>
        <w:t xml:space="preserve"> г.</w:t>
      </w:r>
      <w:r w:rsidR="006A56A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D7D6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56A4">
        <w:rPr>
          <w:rFonts w:ascii="Times New Roman" w:hAnsi="Times New Roman" w:cs="Times New Roman"/>
          <w:sz w:val="28"/>
          <w:szCs w:val="28"/>
        </w:rPr>
        <w:t xml:space="preserve"> Председател НЧ: ......................</w:t>
      </w:r>
    </w:p>
    <w:p w:rsidR="007073D5" w:rsidRPr="007073D5" w:rsidRDefault="004D7D60" w:rsidP="004338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Ореш                                                                  </w:t>
      </w:r>
      <w:r w:rsidR="006A56A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A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56A4">
        <w:rPr>
          <w:rFonts w:ascii="Times New Roman" w:hAnsi="Times New Roman" w:cs="Times New Roman"/>
          <w:sz w:val="28"/>
          <w:szCs w:val="28"/>
        </w:rPr>
        <w:t xml:space="preserve"> /Л. Иронов/</w:t>
      </w:r>
    </w:p>
    <w:sectPr w:rsidR="007073D5" w:rsidRPr="007073D5" w:rsidSect="00CB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E13" w:rsidRDefault="00D65E13" w:rsidP="00E77A29">
      <w:pPr>
        <w:spacing w:after="0" w:line="240" w:lineRule="auto"/>
      </w:pPr>
      <w:r>
        <w:separator/>
      </w:r>
    </w:p>
  </w:endnote>
  <w:endnote w:type="continuationSeparator" w:id="0">
    <w:p w:rsidR="00D65E13" w:rsidRDefault="00D65E13" w:rsidP="00E7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E13" w:rsidRDefault="00D65E13" w:rsidP="00E77A29">
      <w:pPr>
        <w:spacing w:after="0" w:line="240" w:lineRule="auto"/>
      </w:pPr>
      <w:r>
        <w:separator/>
      </w:r>
    </w:p>
  </w:footnote>
  <w:footnote w:type="continuationSeparator" w:id="0">
    <w:p w:rsidR="00D65E13" w:rsidRDefault="00D65E13" w:rsidP="00E77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0910"/>
    <w:multiLevelType w:val="hybridMultilevel"/>
    <w:tmpl w:val="D4B22FB6"/>
    <w:lvl w:ilvl="0" w:tplc="0402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CED62F6"/>
    <w:multiLevelType w:val="hybridMultilevel"/>
    <w:tmpl w:val="18E8BE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0737C"/>
    <w:multiLevelType w:val="hybridMultilevel"/>
    <w:tmpl w:val="0C5C7F5C"/>
    <w:lvl w:ilvl="0" w:tplc="0EAE7D88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38985F25"/>
    <w:multiLevelType w:val="hybridMultilevel"/>
    <w:tmpl w:val="92066392"/>
    <w:lvl w:ilvl="0" w:tplc="0402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5127901"/>
    <w:multiLevelType w:val="hybridMultilevel"/>
    <w:tmpl w:val="233C2F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F39A4"/>
    <w:multiLevelType w:val="hybridMultilevel"/>
    <w:tmpl w:val="EF542B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553D0"/>
    <w:multiLevelType w:val="hybridMultilevel"/>
    <w:tmpl w:val="BAE0BB44"/>
    <w:lvl w:ilvl="0" w:tplc="42400B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BB4018"/>
    <w:multiLevelType w:val="hybridMultilevel"/>
    <w:tmpl w:val="5DF624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35474"/>
    <w:multiLevelType w:val="hybridMultilevel"/>
    <w:tmpl w:val="218652E6"/>
    <w:lvl w:ilvl="0" w:tplc="040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5BF45A58"/>
    <w:multiLevelType w:val="hybridMultilevel"/>
    <w:tmpl w:val="4A46D1B4"/>
    <w:lvl w:ilvl="0" w:tplc="5CF809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E8101C"/>
    <w:multiLevelType w:val="hybridMultilevel"/>
    <w:tmpl w:val="55506854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54C2DD3"/>
    <w:multiLevelType w:val="hybridMultilevel"/>
    <w:tmpl w:val="57F82E1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C1880"/>
    <w:multiLevelType w:val="hybridMultilevel"/>
    <w:tmpl w:val="97A66116"/>
    <w:lvl w:ilvl="0" w:tplc="5C8E1A48">
      <w:numFmt w:val="bullet"/>
      <w:lvlText w:val="-"/>
      <w:lvlJc w:val="left"/>
      <w:pPr>
        <w:ind w:left="190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7EB41A0E"/>
    <w:multiLevelType w:val="hybridMultilevel"/>
    <w:tmpl w:val="943E80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E2B"/>
    <w:rsid w:val="00000576"/>
    <w:rsid w:val="00006F77"/>
    <w:rsid w:val="000122F3"/>
    <w:rsid w:val="0001327F"/>
    <w:rsid w:val="00015790"/>
    <w:rsid w:val="00020E7A"/>
    <w:rsid w:val="00026E03"/>
    <w:rsid w:val="00030EF2"/>
    <w:rsid w:val="00031ACA"/>
    <w:rsid w:val="00032DE8"/>
    <w:rsid w:val="000351FB"/>
    <w:rsid w:val="000516DD"/>
    <w:rsid w:val="00055523"/>
    <w:rsid w:val="00066E01"/>
    <w:rsid w:val="0007069F"/>
    <w:rsid w:val="00074C83"/>
    <w:rsid w:val="00077A1B"/>
    <w:rsid w:val="00082983"/>
    <w:rsid w:val="000831BC"/>
    <w:rsid w:val="000A34F8"/>
    <w:rsid w:val="000A3FA0"/>
    <w:rsid w:val="000A6FFC"/>
    <w:rsid w:val="000B1B6A"/>
    <w:rsid w:val="000C2973"/>
    <w:rsid w:val="000E0537"/>
    <w:rsid w:val="000E4912"/>
    <w:rsid w:val="000E5879"/>
    <w:rsid w:val="000E5B95"/>
    <w:rsid w:val="000F1980"/>
    <w:rsid w:val="000F2B0B"/>
    <w:rsid w:val="000F4015"/>
    <w:rsid w:val="00103254"/>
    <w:rsid w:val="001037C2"/>
    <w:rsid w:val="00106149"/>
    <w:rsid w:val="001061E8"/>
    <w:rsid w:val="00111E86"/>
    <w:rsid w:val="00117D2A"/>
    <w:rsid w:val="0012111F"/>
    <w:rsid w:val="001232F0"/>
    <w:rsid w:val="00130569"/>
    <w:rsid w:val="00130753"/>
    <w:rsid w:val="00132345"/>
    <w:rsid w:val="00132449"/>
    <w:rsid w:val="001414C6"/>
    <w:rsid w:val="0015259E"/>
    <w:rsid w:val="00160257"/>
    <w:rsid w:val="00163226"/>
    <w:rsid w:val="00165EA2"/>
    <w:rsid w:val="00171B3E"/>
    <w:rsid w:val="001732DE"/>
    <w:rsid w:val="00177313"/>
    <w:rsid w:val="00177FCD"/>
    <w:rsid w:val="001817E4"/>
    <w:rsid w:val="001839B9"/>
    <w:rsid w:val="00185604"/>
    <w:rsid w:val="00187A20"/>
    <w:rsid w:val="00191DF8"/>
    <w:rsid w:val="00193B2B"/>
    <w:rsid w:val="0019713E"/>
    <w:rsid w:val="00197637"/>
    <w:rsid w:val="001A5650"/>
    <w:rsid w:val="001A61CF"/>
    <w:rsid w:val="001B15F8"/>
    <w:rsid w:val="001B63F6"/>
    <w:rsid w:val="001C0B43"/>
    <w:rsid w:val="001C56A7"/>
    <w:rsid w:val="001C663D"/>
    <w:rsid w:val="001D00D6"/>
    <w:rsid w:val="001D1E2B"/>
    <w:rsid w:val="001D208A"/>
    <w:rsid w:val="001D37DD"/>
    <w:rsid w:val="001D4DDB"/>
    <w:rsid w:val="001E5198"/>
    <w:rsid w:val="001E7C9E"/>
    <w:rsid w:val="001F2AEC"/>
    <w:rsid w:val="001F31AC"/>
    <w:rsid w:val="001F44DE"/>
    <w:rsid w:val="0020233E"/>
    <w:rsid w:val="0020251C"/>
    <w:rsid w:val="002035F8"/>
    <w:rsid w:val="002125A9"/>
    <w:rsid w:val="002144FB"/>
    <w:rsid w:val="00214717"/>
    <w:rsid w:val="002155F0"/>
    <w:rsid w:val="00221D2C"/>
    <w:rsid w:val="002248CB"/>
    <w:rsid w:val="00240EB3"/>
    <w:rsid w:val="0025091B"/>
    <w:rsid w:val="002513A0"/>
    <w:rsid w:val="00252274"/>
    <w:rsid w:val="002526D4"/>
    <w:rsid w:val="00253914"/>
    <w:rsid w:val="00253D75"/>
    <w:rsid w:val="00257E0C"/>
    <w:rsid w:val="00264B6E"/>
    <w:rsid w:val="0026658C"/>
    <w:rsid w:val="00267420"/>
    <w:rsid w:val="00267984"/>
    <w:rsid w:val="00275EA9"/>
    <w:rsid w:val="00282A38"/>
    <w:rsid w:val="00284975"/>
    <w:rsid w:val="0028509F"/>
    <w:rsid w:val="00285B49"/>
    <w:rsid w:val="00285B94"/>
    <w:rsid w:val="00286908"/>
    <w:rsid w:val="00294AE5"/>
    <w:rsid w:val="002958F4"/>
    <w:rsid w:val="0029688E"/>
    <w:rsid w:val="002C2DD9"/>
    <w:rsid w:val="002D0CD2"/>
    <w:rsid w:val="002D1A9C"/>
    <w:rsid w:val="002D297C"/>
    <w:rsid w:val="002D4021"/>
    <w:rsid w:val="002D4377"/>
    <w:rsid w:val="002D570D"/>
    <w:rsid w:val="002E34D7"/>
    <w:rsid w:val="002F0653"/>
    <w:rsid w:val="002F1598"/>
    <w:rsid w:val="00301C11"/>
    <w:rsid w:val="003048C2"/>
    <w:rsid w:val="00305A94"/>
    <w:rsid w:val="00306AF0"/>
    <w:rsid w:val="00307411"/>
    <w:rsid w:val="003163AE"/>
    <w:rsid w:val="00320056"/>
    <w:rsid w:val="003245EF"/>
    <w:rsid w:val="003312DB"/>
    <w:rsid w:val="00332FE7"/>
    <w:rsid w:val="003364F8"/>
    <w:rsid w:val="00337478"/>
    <w:rsid w:val="0034010B"/>
    <w:rsid w:val="00340731"/>
    <w:rsid w:val="00342831"/>
    <w:rsid w:val="00361F73"/>
    <w:rsid w:val="00366216"/>
    <w:rsid w:val="0036744E"/>
    <w:rsid w:val="003728C4"/>
    <w:rsid w:val="00380C45"/>
    <w:rsid w:val="00386698"/>
    <w:rsid w:val="0039209C"/>
    <w:rsid w:val="00396E49"/>
    <w:rsid w:val="003A0076"/>
    <w:rsid w:val="003A0395"/>
    <w:rsid w:val="003A5BEC"/>
    <w:rsid w:val="003B7294"/>
    <w:rsid w:val="003C053C"/>
    <w:rsid w:val="003D039B"/>
    <w:rsid w:val="003D57EC"/>
    <w:rsid w:val="003E1E8F"/>
    <w:rsid w:val="003F0B58"/>
    <w:rsid w:val="003F139C"/>
    <w:rsid w:val="00403D9A"/>
    <w:rsid w:val="00404FF5"/>
    <w:rsid w:val="00405336"/>
    <w:rsid w:val="00410582"/>
    <w:rsid w:val="00412FC6"/>
    <w:rsid w:val="00417D19"/>
    <w:rsid w:val="0042072A"/>
    <w:rsid w:val="00433868"/>
    <w:rsid w:val="00433D45"/>
    <w:rsid w:val="00437744"/>
    <w:rsid w:val="00444421"/>
    <w:rsid w:val="004448A9"/>
    <w:rsid w:val="00450E5C"/>
    <w:rsid w:val="004554E7"/>
    <w:rsid w:val="00455AF4"/>
    <w:rsid w:val="0045756D"/>
    <w:rsid w:val="004634FA"/>
    <w:rsid w:val="00471795"/>
    <w:rsid w:val="00475E8A"/>
    <w:rsid w:val="00477195"/>
    <w:rsid w:val="00483874"/>
    <w:rsid w:val="004853CC"/>
    <w:rsid w:val="004903AA"/>
    <w:rsid w:val="00490AE9"/>
    <w:rsid w:val="004910AE"/>
    <w:rsid w:val="00493A4D"/>
    <w:rsid w:val="004A62AC"/>
    <w:rsid w:val="004B4FA1"/>
    <w:rsid w:val="004C04E7"/>
    <w:rsid w:val="004C5BA5"/>
    <w:rsid w:val="004C6AD2"/>
    <w:rsid w:val="004D0CE5"/>
    <w:rsid w:val="004D11D9"/>
    <w:rsid w:val="004D1501"/>
    <w:rsid w:val="004D7D60"/>
    <w:rsid w:val="004E0622"/>
    <w:rsid w:val="004E2AF7"/>
    <w:rsid w:val="004E6806"/>
    <w:rsid w:val="004E763A"/>
    <w:rsid w:val="004F1512"/>
    <w:rsid w:val="004F3199"/>
    <w:rsid w:val="004F36BB"/>
    <w:rsid w:val="004F504A"/>
    <w:rsid w:val="005054AA"/>
    <w:rsid w:val="00505633"/>
    <w:rsid w:val="005139F4"/>
    <w:rsid w:val="00513CA3"/>
    <w:rsid w:val="00520B75"/>
    <w:rsid w:val="005211BB"/>
    <w:rsid w:val="00523374"/>
    <w:rsid w:val="00527C0B"/>
    <w:rsid w:val="00536E66"/>
    <w:rsid w:val="00547FB3"/>
    <w:rsid w:val="00552A64"/>
    <w:rsid w:val="00552E66"/>
    <w:rsid w:val="005540BD"/>
    <w:rsid w:val="00571A7F"/>
    <w:rsid w:val="005829C6"/>
    <w:rsid w:val="005843FC"/>
    <w:rsid w:val="00586A26"/>
    <w:rsid w:val="005939CD"/>
    <w:rsid w:val="00594B6C"/>
    <w:rsid w:val="00595F4C"/>
    <w:rsid w:val="005A1AEE"/>
    <w:rsid w:val="005A7361"/>
    <w:rsid w:val="005A7BB7"/>
    <w:rsid w:val="005B34A9"/>
    <w:rsid w:val="005B4944"/>
    <w:rsid w:val="005C0AD4"/>
    <w:rsid w:val="005C2D18"/>
    <w:rsid w:val="005C3858"/>
    <w:rsid w:val="005C4296"/>
    <w:rsid w:val="005C49AF"/>
    <w:rsid w:val="005C6EE5"/>
    <w:rsid w:val="005D01D6"/>
    <w:rsid w:val="005D1D4E"/>
    <w:rsid w:val="005D2292"/>
    <w:rsid w:val="005D7833"/>
    <w:rsid w:val="005E33E1"/>
    <w:rsid w:val="005E4535"/>
    <w:rsid w:val="005E4837"/>
    <w:rsid w:val="005F56E2"/>
    <w:rsid w:val="005F5DD1"/>
    <w:rsid w:val="00602537"/>
    <w:rsid w:val="00602ED7"/>
    <w:rsid w:val="00604643"/>
    <w:rsid w:val="006061E9"/>
    <w:rsid w:val="006104CA"/>
    <w:rsid w:val="00612912"/>
    <w:rsid w:val="00621DDB"/>
    <w:rsid w:val="00622B8B"/>
    <w:rsid w:val="00624046"/>
    <w:rsid w:val="00627608"/>
    <w:rsid w:val="00630A85"/>
    <w:rsid w:val="0063134E"/>
    <w:rsid w:val="0063372C"/>
    <w:rsid w:val="00634CA8"/>
    <w:rsid w:val="006351F9"/>
    <w:rsid w:val="0064198E"/>
    <w:rsid w:val="006463CC"/>
    <w:rsid w:val="0064753B"/>
    <w:rsid w:val="00654CE3"/>
    <w:rsid w:val="00663308"/>
    <w:rsid w:val="00667043"/>
    <w:rsid w:val="00672C0F"/>
    <w:rsid w:val="00673728"/>
    <w:rsid w:val="00675A7A"/>
    <w:rsid w:val="00686EE1"/>
    <w:rsid w:val="00687008"/>
    <w:rsid w:val="00690DDB"/>
    <w:rsid w:val="00692AEA"/>
    <w:rsid w:val="00693F08"/>
    <w:rsid w:val="00695F00"/>
    <w:rsid w:val="00697665"/>
    <w:rsid w:val="006A3B99"/>
    <w:rsid w:val="006A56A4"/>
    <w:rsid w:val="006D1D21"/>
    <w:rsid w:val="006D20B6"/>
    <w:rsid w:val="006D42E7"/>
    <w:rsid w:val="006D6CC3"/>
    <w:rsid w:val="006E5A28"/>
    <w:rsid w:val="006E673A"/>
    <w:rsid w:val="006E774D"/>
    <w:rsid w:val="006E77BF"/>
    <w:rsid w:val="006F08C5"/>
    <w:rsid w:val="006F3712"/>
    <w:rsid w:val="006F675E"/>
    <w:rsid w:val="00703AF0"/>
    <w:rsid w:val="007073D5"/>
    <w:rsid w:val="00714873"/>
    <w:rsid w:val="00715456"/>
    <w:rsid w:val="007167E0"/>
    <w:rsid w:val="00720525"/>
    <w:rsid w:val="00720FD0"/>
    <w:rsid w:val="0072273A"/>
    <w:rsid w:val="00724B51"/>
    <w:rsid w:val="00724BB2"/>
    <w:rsid w:val="00725A11"/>
    <w:rsid w:val="00731EAD"/>
    <w:rsid w:val="00733ADD"/>
    <w:rsid w:val="00735F56"/>
    <w:rsid w:val="00746E8C"/>
    <w:rsid w:val="00750BC7"/>
    <w:rsid w:val="007527EF"/>
    <w:rsid w:val="00764C62"/>
    <w:rsid w:val="00766C4D"/>
    <w:rsid w:val="00776FE6"/>
    <w:rsid w:val="0078022A"/>
    <w:rsid w:val="00783CFC"/>
    <w:rsid w:val="00784547"/>
    <w:rsid w:val="00793BB4"/>
    <w:rsid w:val="00794602"/>
    <w:rsid w:val="007B1485"/>
    <w:rsid w:val="007D2DC4"/>
    <w:rsid w:val="007D3A42"/>
    <w:rsid w:val="007D3D1B"/>
    <w:rsid w:val="007D7F83"/>
    <w:rsid w:val="007E298B"/>
    <w:rsid w:val="007E499B"/>
    <w:rsid w:val="007E61B5"/>
    <w:rsid w:val="007E6357"/>
    <w:rsid w:val="007F6105"/>
    <w:rsid w:val="007F7E40"/>
    <w:rsid w:val="0080083A"/>
    <w:rsid w:val="00806F90"/>
    <w:rsid w:val="00811AA3"/>
    <w:rsid w:val="00820A94"/>
    <w:rsid w:val="00823116"/>
    <w:rsid w:val="00824447"/>
    <w:rsid w:val="00827AC5"/>
    <w:rsid w:val="00834ADD"/>
    <w:rsid w:val="00836964"/>
    <w:rsid w:val="00836A08"/>
    <w:rsid w:val="0084060C"/>
    <w:rsid w:val="00844448"/>
    <w:rsid w:val="00845CDA"/>
    <w:rsid w:val="00846953"/>
    <w:rsid w:val="00850E48"/>
    <w:rsid w:val="00851A2C"/>
    <w:rsid w:val="0085439A"/>
    <w:rsid w:val="00857C18"/>
    <w:rsid w:val="00863F72"/>
    <w:rsid w:val="00866D8F"/>
    <w:rsid w:val="00867BD6"/>
    <w:rsid w:val="00870E99"/>
    <w:rsid w:val="00874D74"/>
    <w:rsid w:val="0087665B"/>
    <w:rsid w:val="0088182E"/>
    <w:rsid w:val="008823B7"/>
    <w:rsid w:val="00884F3B"/>
    <w:rsid w:val="00892E8D"/>
    <w:rsid w:val="00894431"/>
    <w:rsid w:val="00894F3A"/>
    <w:rsid w:val="008A5BD3"/>
    <w:rsid w:val="008A6821"/>
    <w:rsid w:val="008B73D5"/>
    <w:rsid w:val="008C6DC8"/>
    <w:rsid w:val="008D064C"/>
    <w:rsid w:val="008D09CC"/>
    <w:rsid w:val="008D1EB8"/>
    <w:rsid w:val="008D285F"/>
    <w:rsid w:val="008D2911"/>
    <w:rsid w:val="008D49A7"/>
    <w:rsid w:val="008E1717"/>
    <w:rsid w:val="008E5DFF"/>
    <w:rsid w:val="008F2D5F"/>
    <w:rsid w:val="008F654A"/>
    <w:rsid w:val="00911159"/>
    <w:rsid w:val="0091665F"/>
    <w:rsid w:val="0091684B"/>
    <w:rsid w:val="00916935"/>
    <w:rsid w:val="00917CF1"/>
    <w:rsid w:val="009242FA"/>
    <w:rsid w:val="00924C84"/>
    <w:rsid w:val="009274A9"/>
    <w:rsid w:val="0093399F"/>
    <w:rsid w:val="00935CF7"/>
    <w:rsid w:val="009407D0"/>
    <w:rsid w:val="00947588"/>
    <w:rsid w:val="00957486"/>
    <w:rsid w:val="00961CDD"/>
    <w:rsid w:val="00963D30"/>
    <w:rsid w:val="00966EF4"/>
    <w:rsid w:val="009818BD"/>
    <w:rsid w:val="009941C7"/>
    <w:rsid w:val="009A030F"/>
    <w:rsid w:val="009A2156"/>
    <w:rsid w:val="009A697F"/>
    <w:rsid w:val="009C4300"/>
    <w:rsid w:val="009D71D7"/>
    <w:rsid w:val="009E38C3"/>
    <w:rsid w:val="009E3BAC"/>
    <w:rsid w:val="009F1D7C"/>
    <w:rsid w:val="009F6C08"/>
    <w:rsid w:val="009F6DAB"/>
    <w:rsid w:val="00A079D9"/>
    <w:rsid w:val="00A12B6E"/>
    <w:rsid w:val="00A17712"/>
    <w:rsid w:val="00A211AF"/>
    <w:rsid w:val="00A216EF"/>
    <w:rsid w:val="00A2484D"/>
    <w:rsid w:val="00A34997"/>
    <w:rsid w:val="00A41674"/>
    <w:rsid w:val="00A45D80"/>
    <w:rsid w:val="00A46046"/>
    <w:rsid w:val="00A51917"/>
    <w:rsid w:val="00A66053"/>
    <w:rsid w:val="00A677D8"/>
    <w:rsid w:val="00A7246E"/>
    <w:rsid w:val="00A73CA9"/>
    <w:rsid w:val="00A742B3"/>
    <w:rsid w:val="00A76FFF"/>
    <w:rsid w:val="00A7757A"/>
    <w:rsid w:val="00A87417"/>
    <w:rsid w:val="00A921C8"/>
    <w:rsid w:val="00A92FD1"/>
    <w:rsid w:val="00A944C8"/>
    <w:rsid w:val="00A94B27"/>
    <w:rsid w:val="00A94F7F"/>
    <w:rsid w:val="00A9638D"/>
    <w:rsid w:val="00A97D29"/>
    <w:rsid w:val="00A97E83"/>
    <w:rsid w:val="00AA38D2"/>
    <w:rsid w:val="00AA4830"/>
    <w:rsid w:val="00AA765D"/>
    <w:rsid w:val="00AB6774"/>
    <w:rsid w:val="00AB740C"/>
    <w:rsid w:val="00AC0F6F"/>
    <w:rsid w:val="00AD08CC"/>
    <w:rsid w:val="00AD2F87"/>
    <w:rsid w:val="00AF516C"/>
    <w:rsid w:val="00AF55AE"/>
    <w:rsid w:val="00AF5AF5"/>
    <w:rsid w:val="00AF70F6"/>
    <w:rsid w:val="00B01DEA"/>
    <w:rsid w:val="00B07189"/>
    <w:rsid w:val="00B1126D"/>
    <w:rsid w:val="00B14197"/>
    <w:rsid w:val="00B222ED"/>
    <w:rsid w:val="00B26AD6"/>
    <w:rsid w:val="00B404E3"/>
    <w:rsid w:val="00B4274E"/>
    <w:rsid w:val="00B45620"/>
    <w:rsid w:val="00B519EA"/>
    <w:rsid w:val="00B54C9E"/>
    <w:rsid w:val="00B55907"/>
    <w:rsid w:val="00B574CB"/>
    <w:rsid w:val="00B61761"/>
    <w:rsid w:val="00B61B0C"/>
    <w:rsid w:val="00B64066"/>
    <w:rsid w:val="00B722BD"/>
    <w:rsid w:val="00B7661D"/>
    <w:rsid w:val="00B808FE"/>
    <w:rsid w:val="00B855DC"/>
    <w:rsid w:val="00B87EF3"/>
    <w:rsid w:val="00B930C8"/>
    <w:rsid w:val="00B933D2"/>
    <w:rsid w:val="00B97AC9"/>
    <w:rsid w:val="00B97EB6"/>
    <w:rsid w:val="00BB2638"/>
    <w:rsid w:val="00BD009B"/>
    <w:rsid w:val="00BD1EFF"/>
    <w:rsid w:val="00BD4778"/>
    <w:rsid w:val="00BD59AC"/>
    <w:rsid w:val="00BD77B2"/>
    <w:rsid w:val="00BE4505"/>
    <w:rsid w:val="00BF14D3"/>
    <w:rsid w:val="00BF3729"/>
    <w:rsid w:val="00BF5C1E"/>
    <w:rsid w:val="00C00E09"/>
    <w:rsid w:val="00C02BE2"/>
    <w:rsid w:val="00C135DE"/>
    <w:rsid w:val="00C13DC0"/>
    <w:rsid w:val="00C145B8"/>
    <w:rsid w:val="00C2019B"/>
    <w:rsid w:val="00C21DA4"/>
    <w:rsid w:val="00C31414"/>
    <w:rsid w:val="00C4250A"/>
    <w:rsid w:val="00C54ADD"/>
    <w:rsid w:val="00C54DD3"/>
    <w:rsid w:val="00C555F7"/>
    <w:rsid w:val="00C62585"/>
    <w:rsid w:val="00C63C6B"/>
    <w:rsid w:val="00C64339"/>
    <w:rsid w:val="00C6644F"/>
    <w:rsid w:val="00C7394A"/>
    <w:rsid w:val="00C776C3"/>
    <w:rsid w:val="00C87EFD"/>
    <w:rsid w:val="00CB0092"/>
    <w:rsid w:val="00CB2C36"/>
    <w:rsid w:val="00CB3848"/>
    <w:rsid w:val="00CB576A"/>
    <w:rsid w:val="00CC1229"/>
    <w:rsid w:val="00CC4DE4"/>
    <w:rsid w:val="00CC5DFB"/>
    <w:rsid w:val="00CD0E3A"/>
    <w:rsid w:val="00CD23DA"/>
    <w:rsid w:val="00CD7E6B"/>
    <w:rsid w:val="00CD7F75"/>
    <w:rsid w:val="00CE472B"/>
    <w:rsid w:val="00CF0812"/>
    <w:rsid w:val="00CF3D02"/>
    <w:rsid w:val="00CF44D1"/>
    <w:rsid w:val="00CF6043"/>
    <w:rsid w:val="00D05484"/>
    <w:rsid w:val="00D06263"/>
    <w:rsid w:val="00D0678F"/>
    <w:rsid w:val="00D11ECF"/>
    <w:rsid w:val="00D169B9"/>
    <w:rsid w:val="00D17BC5"/>
    <w:rsid w:val="00D17FE1"/>
    <w:rsid w:val="00D21E27"/>
    <w:rsid w:val="00D24DB7"/>
    <w:rsid w:val="00D273BE"/>
    <w:rsid w:val="00D30ADF"/>
    <w:rsid w:val="00D31385"/>
    <w:rsid w:val="00D32AF8"/>
    <w:rsid w:val="00D43453"/>
    <w:rsid w:val="00D45144"/>
    <w:rsid w:val="00D53FCF"/>
    <w:rsid w:val="00D570A0"/>
    <w:rsid w:val="00D617C7"/>
    <w:rsid w:val="00D62ADF"/>
    <w:rsid w:val="00D6425D"/>
    <w:rsid w:val="00D65E13"/>
    <w:rsid w:val="00D67942"/>
    <w:rsid w:val="00D73D08"/>
    <w:rsid w:val="00D74170"/>
    <w:rsid w:val="00D808AC"/>
    <w:rsid w:val="00D84D42"/>
    <w:rsid w:val="00D9085D"/>
    <w:rsid w:val="00D94C13"/>
    <w:rsid w:val="00D94E2D"/>
    <w:rsid w:val="00DA0B1F"/>
    <w:rsid w:val="00DA43E9"/>
    <w:rsid w:val="00DB0203"/>
    <w:rsid w:val="00DB4EDB"/>
    <w:rsid w:val="00DC5F14"/>
    <w:rsid w:val="00DC6E6F"/>
    <w:rsid w:val="00DD66A5"/>
    <w:rsid w:val="00DD6A50"/>
    <w:rsid w:val="00DE1771"/>
    <w:rsid w:val="00DE4B8C"/>
    <w:rsid w:val="00DE5F92"/>
    <w:rsid w:val="00DE7A38"/>
    <w:rsid w:val="00DF03FC"/>
    <w:rsid w:val="00DF6121"/>
    <w:rsid w:val="00DF634E"/>
    <w:rsid w:val="00DF6711"/>
    <w:rsid w:val="00DF6A60"/>
    <w:rsid w:val="00DF7739"/>
    <w:rsid w:val="00E01357"/>
    <w:rsid w:val="00E0661C"/>
    <w:rsid w:val="00E10C2F"/>
    <w:rsid w:val="00E14A9D"/>
    <w:rsid w:val="00E1568D"/>
    <w:rsid w:val="00E15E7F"/>
    <w:rsid w:val="00E20448"/>
    <w:rsid w:val="00E20D60"/>
    <w:rsid w:val="00E24BBC"/>
    <w:rsid w:val="00E2766B"/>
    <w:rsid w:val="00E27818"/>
    <w:rsid w:val="00E35B76"/>
    <w:rsid w:val="00E464C5"/>
    <w:rsid w:val="00E469FC"/>
    <w:rsid w:val="00E47326"/>
    <w:rsid w:val="00E47A6F"/>
    <w:rsid w:val="00E51018"/>
    <w:rsid w:val="00E51A9D"/>
    <w:rsid w:val="00E5338E"/>
    <w:rsid w:val="00E63B5F"/>
    <w:rsid w:val="00E63F0C"/>
    <w:rsid w:val="00E67DB2"/>
    <w:rsid w:val="00E71953"/>
    <w:rsid w:val="00E73CE6"/>
    <w:rsid w:val="00E77A29"/>
    <w:rsid w:val="00E81063"/>
    <w:rsid w:val="00E81522"/>
    <w:rsid w:val="00E81CBD"/>
    <w:rsid w:val="00E85FFF"/>
    <w:rsid w:val="00E868A7"/>
    <w:rsid w:val="00E87CFA"/>
    <w:rsid w:val="00E9158F"/>
    <w:rsid w:val="00E96048"/>
    <w:rsid w:val="00EA32B1"/>
    <w:rsid w:val="00EA3945"/>
    <w:rsid w:val="00EA3BF4"/>
    <w:rsid w:val="00EB4E80"/>
    <w:rsid w:val="00EB6CF3"/>
    <w:rsid w:val="00EC4217"/>
    <w:rsid w:val="00EC582D"/>
    <w:rsid w:val="00ED078B"/>
    <w:rsid w:val="00ED7DB6"/>
    <w:rsid w:val="00EE05D7"/>
    <w:rsid w:val="00EE3B3C"/>
    <w:rsid w:val="00EE6A50"/>
    <w:rsid w:val="00EF13F8"/>
    <w:rsid w:val="00EF4B28"/>
    <w:rsid w:val="00EF57D5"/>
    <w:rsid w:val="00F01058"/>
    <w:rsid w:val="00F11F84"/>
    <w:rsid w:val="00F15E09"/>
    <w:rsid w:val="00F2030A"/>
    <w:rsid w:val="00F3290D"/>
    <w:rsid w:val="00F34E14"/>
    <w:rsid w:val="00F43AFD"/>
    <w:rsid w:val="00F45498"/>
    <w:rsid w:val="00F46D96"/>
    <w:rsid w:val="00F535AA"/>
    <w:rsid w:val="00F547C7"/>
    <w:rsid w:val="00F56678"/>
    <w:rsid w:val="00F62D11"/>
    <w:rsid w:val="00F679B2"/>
    <w:rsid w:val="00F67C62"/>
    <w:rsid w:val="00F74BBA"/>
    <w:rsid w:val="00F74DA2"/>
    <w:rsid w:val="00F76192"/>
    <w:rsid w:val="00F776EF"/>
    <w:rsid w:val="00F77700"/>
    <w:rsid w:val="00F810B3"/>
    <w:rsid w:val="00F83511"/>
    <w:rsid w:val="00F83618"/>
    <w:rsid w:val="00F97138"/>
    <w:rsid w:val="00FA1415"/>
    <w:rsid w:val="00FA7091"/>
    <w:rsid w:val="00FA7B64"/>
    <w:rsid w:val="00FB158B"/>
    <w:rsid w:val="00FB5FA8"/>
    <w:rsid w:val="00FB65A8"/>
    <w:rsid w:val="00FB7AF3"/>
    <w:rsid w:val="00FC4C5F"/>
    <w:rsid w:val="00FD210E"/>
    <w:rsid w:val="00FD2D5E"/>
    <w:rsid w:val="00FD38FA"/>
    <w:rsid w:val="00FD46AA"/>
    <w:rsid w:val="00FD714F"/>
    <w:rsid w:val="00FD7451"/>
    <w:rsid w:val="00FD7D9D"/>
    <w:rsid w:val="00FE14C4"/>
    <w:rsid w:val="00FE2C97"/>
    <w:rsid w:val="00FF61DC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E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D0E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0DD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E77A29"/>
  </w:style>
  <w:style w:type="paragraph" w:styleId="a9">
    <w:name w:val="footer"/>
    <w:basedOn w:val="a"/>
    <w:link w:val="aa"/>
    <w:uiPriority w:val="99"/>
    <w:semiHidden/>
    <w:unhideWhenUsed/>
    <w:rsid w:val="00E77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E77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_oresh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9AF91-79E4-4BAC-A04F-338DD102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5232</TotalTime>
  <Pages>9</Pages>
  <Words>2531</Words>
  <Characters>14432</Characters>
  <Application>Microsoft Office Word</Application>
  <DocSecurity>0</DocSecurity>
  <Lines>120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</Company>
  <LinksUpToDate>false</LinksUpToDate>
  <CharactersWithSpaces>16930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Stanislavov 1903</dc:creator>
  <cp:keywords/>
  <dc:description/>
  <cp:lastModifiedBy>rt756</cp:lastModifiedBy>
  <cp:revision>592</cp:revision>
  <dcterms:created xsi:type="dcterms:W3CDTF">2016-11-14T08:45:00Z</dcterms:created>
  <dcterms:modified xsi:type="dcterms:W3CDTF">2024-03-26T11:52:00Z</dcterms:modified>
</cp:coreProperties>
</file>